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E6" w:rsidRDefault="009C62E6">
      <w:pPr>
        <w:pStyle w:val="BodyText"/>
        <w:spacing w:before="6"/>
        <w:rPr>
          <w:rFonts w:ascii="Times New Roman"/>
          <w:sz w:val="19"/>
        </w:rPr>
      </w:pPr>
    </w:p>
    <w:p w:rsidR="009C62E6" w:rsidRDefault="00FA0719">
      <w:pPr>
        <w:tabs>
          <w:tab w:val="left" w:pos="4339"/>
        </w:tabs>
        <w:spacing w:before="89"/>
        <w:ind w:left="1253"/>
        <w:rPr>
          <w:rFonts w:ascii="Arial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8192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1323340</wp:posOffset>
                </wp:positionV>
                <wp:extent cx="119380" cy="2730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3050"/>
                          <a:chOff x="535" y="2084"/>
                          <a:chExt cx="188" cy="43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2" y="2090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2" y="2333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B2FE0" id="Group 6" o:spid="_x0000_s1026" style="position:absolute;margin-left:26.75pt;margin-top:104.2pt;width:9.4pt;height:21.5pt;z-index:-15948288;mso-position-horizontal-relative:page" coordorigin="535,2084" coordsize="188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">
                <v:rect id="Rectangle 8" o:spid="_x0000_s1027" style="position:absolute;left:542;top:2090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v:rect id="Rectangle 7" o:spid="_x0000_s1028" style="position:absolute;left:542;top:2333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8704" behindDoc="1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1236345</wp:posOffset>
                </wp:positionV>
                <wp:extent cx="119380" cy="422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22275"/>
                          <a:chOff x="9734" y="1947"/>
                          <a:chExt cx="188" cy="66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41" y="1953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41" y="2193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41" y="2431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BEF91" id="Group 2" o:spid="_x0000_s1026" style="position:absolute;margin-left:486.7pt;margin-top:97.35pt;width:9.4pt;height:33.25pt;z-index:-15947776;mso-position-horizontal-relative:page" coordorigin="9734,1947" coordsize="188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">
                <v:rect id="Rectangle 5" o:spid="_x0000_s1027" style="position:absolute;left:9741;top:1953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<v:rect id="Rectangle 4" o:spid="_x0000_s1028" style="position:absolute;left:9741;top:2193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3" o:spid="_x0000_s1029" style="position:absolute;left:9741;top:2431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DA6B34"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368934</wp:posOffset>
            </wp:positionH>
            <wp:positionV relativeFrom="paragraph">
              <wp:posOffset>-143569</wp:posOffset>
            </wp:positionV>
            <wp:extent cx="539749" cy="5336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49" cy="53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A6B34">
        <w:rPr>
          <w:rFonts w:ascii="Arial"/>
          <w:b/>
          <w:sz w:val="28"/>
        </w:rPr>
        <w:t>Bilkent</w:t>
      </w:r>
      <w:proofErr w:type="spellEnd"/>
      <w:r w:rsidR="00DA6B34">
        <w:rPr>
          <w:rFonts w:ascii="Arial"/>
          <w:b/>
          <w:spacing w:val="-2"/>
          <w:sz w:val="28"/>
        </w:rPr>
        <w:t xml:space="preserve"> </w:t>
      </w:r>
      <w:r w:rsidR="00DA6B34">
        <w:rPr>
          <w:rFonts w:ascii="Arial"/>
          <w:b/>
          <w:sz w:val="28"/>
        </w:rPr>
        <w:t>University</w:t>
      </w:r>
      <w:r w:rsidR="00DA6B34">
        <w:rPr>
          <w:rFonts w:ascii="Arial"/>
          <w:b/>
          <w:sz w:val="28"/>
        </w:rPr>
        <w:tab/>
      </w:r>
      <w:r w:rsidR="00DA6B34">
        <w:rPr>
          <w:rFonts w:ascii="Arial"/>
          <w:b/>
          <w:sz w:val="32"/>
        </w:rPr>
        <w:t>Course</w:t>
      </w:r>
      <w:r w:rsidR="00DA6B34">
        <w:rPr>
          <w:rFonts w:ascii="Arial"/>
          <w:b/>
          <w:spacing w:val="-2"/>
          <w:sz w:val="32"/>
        </w:rPr>
        <w:t xml:space="preserve"> </w:t>
      </w:r>
      <w:r w:rsidR="00DA6B34">
        <w:rPr>
          <w:rFonts w:ascii="Arial"/>
          <w:b/>
          <w:sz w:val="32"/>
        </w:rPr>
        <w:t>Transfer</w:t>
      </w:r>
      <w:r w:rsidR="00DA6B34">
        <w:rPr>
          <w:rFonts w:ascii="Arial"/>
          <w:b/>
          <w:spacing w:val="-3"/>
          <w:sz w:val="32"/>
        </w:rPr>
        <w:t xml:space="preserve"> </w:t>
      </w:r>
      <w:r w:rsidR="00DA6B34">
        <w:rPr>
          <w:rFonts w:ascii="Arial"/>
          <w:b/>
          <w:sz w:val="32"/>
        </w:rPr>
        <w:t>and</w:t>
      </w:r>
      <w:r w:rsidR="00DA6B34">
        <w:rPr>
          <w:rFonts w:ascii="Arial"/>
          <w:b/>
          <w:spacing w:val="-5"/>
          <w:sz w:val="32"/>
        </w:rPr>
        <w:t xml:space="preserve"> </w:t>
      </w:r>
      <w:r w:rsidR="00DA6B34">
        <w:rPr>
          <w:rFonts w:ascii="Arial"/>
          <w:b/>
          <w:sz w:val="32"/>
        </w:rPr>
        <w:t>Exemption</w:t>
      </w:r>
      <w:r w:rsidR="00DA6B34">
        <w:rPr>
          <w:rFonts w:ascii="Arial"/>
          <w:b/>
          <w:spacing w:val="-5"/>
          <w:sz w:val="32"/>
        </w:rPr>
        <w:t xml:space="preserve"> </w:t>
      </w:r>
      <w:r w:rsidR="00DA6B34">
        <w:rPr>
          <w:rFonts w:ascii="Arial"/>
          <w:b/>
          <w:sz w:val="32"/>
        </w:rPr>
        <w:t>Form</w:t>
      </w:r>
      <w:r w:rsidR="00DA6B34">
        <w:rPr>
          <w:rFonts w:ascii="Arial"/>
          <w:b/>
          <w:spacing w:val="-2"/>
          <w:sz w:val="32"/>
        </w:rPr>
        <w:t xml:space="preserve"> </w:t>
      </w:r>
      <w:r w:rsidR="00DA6B34">
        <w:rPr>
          <w:rFonts w:ascii="Arial"/>
          <w:b/>
          <w:sz w:val="32"/>
        </w:rPr>
        <w:t>for</w:t>
      </w:r>
      <w:r w:rsidR="00DA6B34">
        <w:rPr>
          <w:rFonts w:ascii="Arial"/>
          <w:b/>
          <w:spacing w:val="-1"/>
          <w:sz w:val="32"/>
        </w:rPr>
        <w:t xml:space="preserve"> </w:t>
      </w:r>
      <w:r w:rsidR="00DA6B34">
        <w:rPr>
          <w:rFonts w:ascii="Arial"/>
          <w:b/>
          <w:sz w:val="32"/>
        </w:rPr>
        <w:t>Undergraduate</w:t>
      </w:r>
      <w:r w:rsidR="00DA6B34">
        <w:rPr>
          <w:rFonts w:ascii="Arial"/>
          <w:b/>
          <w:spacing w:val="-2"/>
          <w:sz w:val="32"/>
        </w:rPr>
        <w:t xml:space="preserve"> </w:t>
      </w:r>
      <w:r w:rsidR="00DA6B34">
        <w:rPr>
          <w:rFonts w:ascii="Arial"/>
          <w:b/>
          <w:sz w:val="32"/>
        </w:rPr>
        <w:t>Students</w:t>
      </w:r>
    </w:p>
    <w:p w:rsidR="009C62E6" w:rsidRDefault="009C62E6">
      <w:pPr>
        <w:pStyle w:val="BodyText"/>
        <w:rPr>
          <w:rFonts w:ascii="Arial"/>
          <w:b/>
          <w:sz w:val="20"/>
        </w:rPr>
      </w:pPr>
    </w:p>
    <w:p w:rsidR="009C62E6" w:rsidRDefault="009C62E6">
      <w:pPr>
        <w:pStyle w:val="BodyText"/>
        <w:spacing w:before="8"/>
        <w:rPr>
          <w:rFonts w:ascii="Arial"/>
          <w:b/>
          <w:sz w:val="11"/>
        </w:rPr>
      </w:pPr>
    </w:p>
    <w:tbl>
      <w:tblPr>
        <w:tblStyle w:val="TableNormal1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543"/>
        <w:gridCol w:w="1277"/>
        <w:gridCol w:w="3118"/>
        <w:gridCol w:w="2837"/>
        <w:gridCol w:w="3907"/>
      </w:tblGrid>
      <w:tr w:rsidR="009C62E6">
        <w:trPr>
          <w:trHeight w:val="443"/>
        </w:trPr>
        <w:tc>
          <w:tcPr>
            <w:tcW w:w="1246" w:type="dxa"/>
          </w:tcPr>
          <w:p w:rsidR="009C62E6" w:rsidRDefault="00DA6B34">
            <w:pPr>
              <w:pStyle w:val="TableParagraph"/>
              <w:spacing w:before="109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3543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9C62E6" w:rsidRDefault="00DA6B34">
            <w:pPr>
              <w:pStyle w:val="TableParagraph"/>
              <w:spacing w:before="109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ID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Number</w:t>
            </w:r>
          </w:p>
        </w:tc>
        <w:tc>
          <w:tcPr>
            <w:tcW w:w="3118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9C62E6" w:rsidRDefault="00DA6B34">
            <w:pPr>
              <w:pStyle w:val="TableParagraph"/>
              <w:spacing w:before="109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Academic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Year</w:t>
            </w:r>
          </w:p>
        </w:tc>
        <w:tc>
          <w:tcPr>
            <w:tcW w:w="3907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2E6">
        <w:trPr>
          <w:trHeight w:val="441"/>
        </w:trPr>
        <w:tc>
          <w:tcPr>
            <w:tcW w:w="1246" w:type="dxa"/>
          </w:tcPr>
          <w:p w:rsidR="009C62E6" w:rsidRDefault="00DA6B34">
            <w:pPr>
              <w:pStyle w:val="TableParagraph"/>
              <w:spacing w:before="109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Surname</w:t>
            </w:r>
          </w:p>
        </w:tc>
        <w:tc>
          <w:tcPr>
            <w:tcW w:w="3543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9C62E6" w:rsidRDefault="00DA6B34">
            <w:pPr>
              <w:pStyle w:val="TableParagraph"/>
              <w:spacing w:before="109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Department</w:t>
            </w:r>
          </w:p>
        </w:tc>
        <w:tc>
          <w:tcPr>
            <w:tcW w:w="3118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9C62E6" w:rsidRDefault="00DA6B34">
            <w:pPr>
              <w:pStyle w:val="TableParagraph"/>
              <w:spacing w:before="109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</w:p>
        </w:tc>
        <w:tc>
          <w:tcPr>
            <w:tcW w:w="3907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C62E6" w:rsidRDefault="009C62E6">
      <w:pPr>
        <w:pStyle w:val="BodyText"/>
        <w:rPr>
          <w:rFonts w:ascii="Arial"/>
          <w:b/>
          <w:sz w:val="10"/>
        </w:rPr>
      </w:pPr>
    </w:p>
    <w:tbl>
      <w:tblPr>
        <w:tblStyle w:val="TableNormal1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4394"/>
        <w:gridCol w:w="2836"/>
        <w:gridCol w:w="3906"/>
      </w:tblGrid>
      <w:tr w:rsidR="009C62E6">
        <w:trPr>
          <w:trHeight w:val="880"/>
        </w:trPr>
        <w:tc>
          <w:tcPr>
            <w:tcW w:w="4802" w:type="dxa"/>
          </w:tcPr>
          <w:p w:rsidR="009C62E6" w:rsidRDefault="009C62E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C62E6" w:rsidRDefault="00DA6B34">
            <w:pPr>
              <w:pStyle w:val="TableParagraph"/>
              <w:spacing w:line="264" w:lineRule="auto"/>
              <w:ind w:left="378" w:right="1849"/>
              <w:rPr>
                <w:b/>
                <w:sz w:val="19"/>
              </w:rPr>
            </w:pPr>
            <w:r>
              <w:rPr>
                <w:b/>
                <w:sz w:val="19"/>
              </w:rPr>
              <w:t>External Transfer Student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Outgoing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Exchange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Student</w:t>
            </w:r>
          </w:p>
        </w:tc>
        <w:tc>
          <w:tcPr>
            <w:tcW w:w="4394" w:type="dxa"/>
          </w:tcPr>
          <w:p w:rsidR="009C62E6" w:rsidRDefault="00DA6B34">
            <w:pPr>
              <w:pStyle w:val="TableParagraph"/>
              <w:spacing w:before="35"/>
              <w:ind w:left="108" w:right="554"/>
              <w:rPr>
                <w:i/>
                <w:sz w:val="18"/>
              </w:rPr>
            </w:pPr>
            <w:r>
              <w:rPr>
                <w:i/>
                <w:sz w:val="18"/>
              </w:rPr>
              <w:t>Name of the institution from which courses are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transferred:</w:t>
            </w:r>
          </w:p>
        </w:tc>
        <w:tc>
          <w:tcPr>
            <w:tcW w:w="2836" w:type="dxa"/>
          </w:tcPr>
          <w:p w:rsidR="009C62E6" w:rsidRDefault="00DA6B34">
            <w:pPr>
              <w:pStyle w:val="TableParagraph"/>
              <w:spacing w:before="68" w:line="264" w:lineRule="auto"/>
              <w:ind w:left="382" w:right="174"/>
              <w:rPr>
                <w:b/>
                <w:sz w:val="19"/>
              </w:rPr>
            </w:pPr>
            <w:r>
              <w:rPr>
                <w:b/>
                <w:sz w:val="19"/>
              </w:rPr>
              <w:t>Internal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Transfer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Student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Transfer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via DGS</w:t>
            </w:r>
          </w:p>
          <w:p w:rsidR="009C62E6" w:rsidRDefault="00DA6B34">
            <w:pPr>
              <w:pStyle w:val="TableParagraph"/>
              <w:spacing w:line="215" w:lineRule="exact"/>
              <w:ind w:left="382"/>
              <w:rPr>
                <w:b/>
                <w:sz w:val="19"/>
              </w:rPr>
            </w:pPr>
            <w:r>
              <w:rPr>
                <w:b/>
                <w:sz w:val="19"/>
              </w:rPr>
              <w:t>Re-registered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Student</w:t>
            </w:r>
          </w:p>
        </w:tc>
        <w:tc>
          <w:tcPr>
            <w:tcW w:w="3906" w:type="dxa"/>
          </w:tcPr>
          <w:p w:rsidR="009C62E6" w:rsidRDefault="00DA6B34">
            <w:pPr>
              <w:pStyle w:val="TableParagraph"/>
              <w:spacing w:before="85"/>
              <w:ind w:left="114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previous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department:</w:t>
            </w:r>
          </w:p>
        </w:tc>
      </w:tr>
    </w:tbl>
    <w:p w:rsidR="009C62E6" w:rsidRDefault="009C62E6">
      <w:pPr>
        <w:pStyle w:val="BodyText"/>
        <w:rPr>
          <w:rFonts w:ascii="Arial"/>
          <w:b/>
          <w:sz w:val="10"/>
        </w:rPr>
      </w:pPr>
    </w:p>
    <w:tbl>
      <w:tblPr>
        <w:tblStyle w:val="TableNormal1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852"/>
        <w:gridCol w:w="3542"/>
        <w:gridCol w:w="852"/>
        <w:gridCol w:w="850"/>
        <w:gridCol w:w="4678"/>
        <w:gridCol w:w="852"/>
        <w:gridCol w:w="3893"/>
      </w:tblGrid>
      <w:tr w:rsidR="009C62E6">
        <w:trPr>
          <w:trHeight w:val="309"/>
        </w:trPr>
        <w:tc>
          <w:tcPr>
            <w:tcW w:w="6504" w:type="dxa"/>
            <w:gridSpan w:val="5"/>
          </w:tcPr>
          <w:p w:rsidR="009C62E6" w:rsidRDefault="00DA6B34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Transferred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</w:p>
        </w:tc>
        <w:tc>
          <w:tcPr>
            <w:tcW w:w="9423" w:type="dxa"/>
            <w:gridSpan w:val="3"/>
          </w:tcPr>
          <w:p w:rsidR="009C62E6" w:rsidRDefault="00DA6B34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exempted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passing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†</w:t>
            </w:r>
          </w:p>
        </w:tc>
      </w:tr>
      <w:tr w:rsidR="009C62E6">
        <w:trPr>
          <w:trHeight w:val="534"/>
        </w:trPr>
        <w:tc>
          <w:tcPr>
            <w:tcW w:w="408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C62E6" w:rsidRDefault="00DA6B34">
            <w:pPr>
              <w:pStyle w:val="TableParagraph"/>
              <w:spacing w:before="77"/>
              <w:ind w:left="71"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3542" w:type="dxa"/>
          </w:tcPr>
          <w:p w:rsidR="009C62E6" w:rsidRDefault="009C62E6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C62E6" w:rsidRDefault="00DA6B34">
            <w:pPr>
              <w:pStyle w:val="TableParagraph"/>
              <w:spacing w:before="1"/>
              <w:ind w:left="1236" w:right="1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Name</w:t>
            </w:r>
          </w:p>
        </w:tc>
        <w:tc>
          <w:tcPr>
            <w:tcW w:w="852" w:type="dxa"/>
          </w:tcPr>
          <w:p w:rsidR="009C62E6" w:rsidRDefault="00DA6B34">
            <w:pPr>
              <w:pStyle w:val="TableParagraph"/>
              <w:spacing w:before="148"/>
              <w:ind w:left="112"/>
              <w:rPr>
                <w:b/>
                <w:sz w:val="20"/>
              </w:rPr>
            </w:pPr>
            <w:r>
              <w:rPr>
                <w:b/>
                <w:sz w:val="16"/>
              </w:rPr>
              <w:t>Credits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850" w:type="dxa"/>
          </w:tcPr>
          <w:p w:rsidR="009C62E6" w:rsidRDefault="00DA6B34">
            <w:pPr>
              <w:pStyle w:val="TableParagraph"/>
              <w:spacing w:before="148"/>
              <w:ind w:left="115"/>
              <w:rPr>
                <w:b/>
                <w:sz w:val="20"/>
              </w:rPr>
            </w:pPr>
            <w:r>
              <w:rPr>
                <w:b/>
                <w:sz w:val="16"/>
              </w:rPr>
              <w:t>Grade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4678" w:type="dxa"/>
          </w:tcPr>
          <w:p w:rsidR="009C62E6" w:rsidRDefault="00DA6B34">
            <w:pPr>
              <w:pStyle w:val="TableParagraph"/>
              <w:spacing w:before="77"/>
              <w:ind w:left="69" w:right="821"/>
              <w:rPr>
                <w:b/>
                <w:sz w:val="16"/>
              </w:rPr>
            </w:pPr>
            <w:r>
              <w:rPr>
                <w:b/>
                <w:sz w:val="16"/>
              </w:rPr>
              <w:t>Course Code and Name for a Required Course,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Elective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Group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 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Elective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Requirement</w:t>
            </w: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C62E6" w:rsidRDefault="00DA6B34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Credits</w:t>
            </w:r>
          </w:p>
        </w:tc>
        <w:tc>
          <w:tcPr>
            <w:tcW w:w="3893" w:type="dxa"/>
          </w:tcPr>
          <w:p w:rsidR="009C62E6" w:rsidRDefault="00DA6B34">
            <w:pPr>
              <w:pStyle w:val="TableParagraph"/>
              <w:spacing w:before="77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Elective Requirement Exemptions only: Course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code(s)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directly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equivalent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course(s),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***</w:t>
            </w:r>
          </w:p>
        </w:tc>
      </w:tr>
      <w:tr w:rsidR="009C62E6">
        <w:trPr>
          <w:trHeight w:val="448"/>
        </w:trPr>
        <w:tc>
          <w:tcPr>
            <w:tcW w:w="408" w:type="dxa"/>
          </w:tcPr>
          <w:p w:rsidR="009C62E6" w:rsidRDefault="00DA6B34">
            <w:pPr>
              <w:pStyle w:val="TableParagraph"/>
              <w:spacing w:before="119"/>
              <w:ind w:left="1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8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3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2E6">
        <w:trPr>
          <w:trHeight w:val="445"/>
        </w:trPr>
        <w:tc>
          <w:tcPr>
            <w:tcW w:w="408" w:type="dxa"/>
          </w:tcPr>
          <w:p w:rsidR="009C62E6" w:rsidRDefault="00DA6B34">
            <w:pPr>
              <w:pStyle w:val="TableParagraph"/>
              <w:spacing w:before="119"/>
              <w:ind w:left="1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2</w:t>
            </w: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8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3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2E6">
        <w:trPr>
          <w:trHeight w:val="448"/>
        </w:trPr>
        <w:tc>
          <w:tcPr>
            <w:tcW w:w="408" w:type="dxa"/>
          </w:tcPr>
          <w:p w:rsidR="009C62E6" w:rsidRDefault="00DA6B34">
            <w:pPr>
              <w:pStyle w:val="TableParagraph"/>
              <w:spacing w:before="119"/>
              <w:ind w:left="1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8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3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2E6">
        <w:trPr>
          <w:trHeight w:val="446"/>
        </w:trPr>
        <w:tc>
          <w:tcPr>
            <w:tcW w:w="408" w:type="dxa"/>
          </w:tcPr>
          <w:p w:rsidR="009C62E6" w:rsidRDefault="00DA6B34">
            <w:pPr>
              <w:pStyle w:val="TableParagraph"/>
              <w:spacing w:before="119"/>
              <w:ind w:left="1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4</w:t>
            </w: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8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3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2E6">
        <w:trPr>
          <w:trHeight w:val="445"/>
        </w:trPr>
        <w:tc>
          <w:tcPr>
            <w:tcW w:w="408" w:type="dxa"/>
          </w:tcPr>
          <w:p w:rsidR="009C62E6" w:rsidRDefault="00DA6B34">
            <w:pPr>
              <w:pStyle w:val="TableParagraph"/>
              <w:spacing w:before="119"/>
              <w:ind w:left="1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5</w:t>
            </w: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8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3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2E6">
        <w:trPr>
          <w:trHeight w:val="448"/>
        </w:trPr>
        <w:tc>
          <w:tcPr>
            <w:tcW w:w="408" w:type="dxa"/>
          </w:tcPr>
          <w:p w:rsidR="009C62E6" w:rsidRDefault="00DA6B34">
            <w:pPr>
              <w:pStyle w:val="TableParagraph"/>
              <w:spacing w:before="121"/>
              <w:ind w:left="1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6</w:t>
            </w: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8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3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C62E6" w:rsidRDefault="009C62E6">
      <w:pPr>
        <w:pStyle w:val="BodyText"/>
        <w:spacing w:before="7"/>
        <w:rPr>
          <w:rFonts w:ascii="Arial"/>
          <w:b/>
          <w:sz w:val="29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3828"/>
        <w:gridCol w:w="4596"/>
        <w:gridCol w:w="2717"/>
      </w:tblGrid>
      <w:tr w:rsidR="009C62E6">
        <w:trPr>
          <w:trHeight w:val="275"/>
        </w:trPr>
        <w:tc>
          <w:tcPr>
            <w:tcW w:w="4817" w:type="dxa"/>
          </w:tcPr>
          <w:p w:rsidR="009C62E6" w:rsidRDefault="00DA6B34">
            <w:pPr>
              <w:pStyle w:val="TableParagraph"/>
              <w:spacing w:before="3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Approved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</w:p>
        </w:tc>
        <w:tc>
          <w:tcPr>
            <w:tcW w:w="3828" w:type="dxa"/>
          </w:tcPr>
          <w:p w:rsidR="009C62E6" w:rsidRDefault="00DA6B34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4596" w:type="dxa"/>
          </w:tcPr>
          <w:p w:rsidR="009C62E6" w:rsidRDefault="00DA6B34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2717" w:type="dxa"/>
          </w:tcPr>
          <w:p w:rsidR="009C62E6" w:rsidRDefault="00DA6B3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bookmarkStart w:id="0" w:name="_GoBack"/>
        <w:bookmarkEnd w:id="0"/>
      </w:tr>
      <w:tr w:rsidR="009C62E6">
        <w:trPr>
          <w:trHeight w:val="275"/>
        </w:trPr>
        <w:tc>
          <w:tcPr>
            <w:tcW w:w="4817" w:type="dxa"/>
          </w:tcPr>
          <w:p w:rsidR="009C62E6" w:rsidRDefault="00DA6B34">
            <w:pPr>
              <w:pStyle w:val="TableParagraph"/>
              <w:spacing w:before="35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Exchange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Coordinator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(exchange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students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only)</w:t>
            </w:r>
          </w:p>
        </w:tc>
        <w:tc>
          <w:tcPr>
            <w:tcW w:w="3828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6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2E6">
        <w:trPr>
          <w:trHeight w:val="275"/>
        </w:trPr>
        <w:tc>
          <w:tcPr>
            <w:tcW w:w="4817" w:type="dxa"/>
          </w:tcPr>
          <w:p w:rsidR="009C62E6" w:rsidRDefault="00DA6B34">
            <w:pPr>
              <w:pStyle w:val="TableParagraph"/>
              <w:spacing w:before="32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Chair</w:t>
            </w:r>
          </w:p>
        </w:tc>
        <w:tc>
          <w:tcPr>
            <w:tcW w:w="3828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6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2E6">
        <w:trPr>
          <w:trHeight w:val="275"/>
        </w:trPr>
        <w:tc>
          <w:tcPr>
            <w:tcW w:w="4817" w:type="dxa"/>
          </w:tcPr>
          <w:p w:rsidR="009C62E6" w:rsidRDefault="00DA6B34">
            <w:pPr>
              <w:pStyle w:val="TableParagraph"/>
              <w:spacing w:before="32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Dean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</w:p>
        </w:tc>
        <w:tc>
          <w:tcPr>
            <w:tcW w:w="3828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6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9C62E6" w:rsidRDefault="009C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617">
        <w:trPr>
          <w:trHeight w:val="275"/>
        </w:trPr>
        <w:tc>
          <w:tcPr>
            <w:tcW w:w="4817" w:type="dxa"/>
          </w:tcPr>
          <w:p w:rsidR="00A57617" w:rsidRDefault="00A57617">
            <w:pPr>
              <w:pStyle w:val="TableParagraph"/>
              <w:spacing w:before="32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Is this a graduate student?    </w:t>
            </w:r>
            <w:r w:rsidR="0006607F">
              <w:rPr>
                <w:rFonts w:ascii="Arial MT"/>
                <w:sz w:val="18"/>
              </w:rPr>
              <w:t xml:space="preserve">       </w:t>
            </w:r>
            <w:r>
              <w:rPr>
                <w:b/>
                <w:spacing w:val="-1"/>
                <w:sz w:val="32"/>
              </w:rPr>
              <w:t xml:space="preserve">□ </w:t>
            </w:r>
            <w:r w:rsidRPr="00A57617">
              <w:rPr>
                <w:rFonts w:ascii="Arial MT"/>
                <w:sz w:val="18"/>
              </w:rPr>
              <w:t>Yes</w:t>
            </w:r>
            <w:r>
              <w:rPr>
                <w:b/>
                <w:spacing w:val="-1"/>
                <w:sz w:val="32"/>
              </w:rPr>
              <w:t xml:space="preserve">    □ </w:t>
            </w:r>
            <w:r w:rsidRPr="00A57617">
              <w:rPr>
                <w:rFonts w:ascii="Arial MT"/>
                <w:sz w:val="18"/>
              </w:rPr>
              <w:t>No</w:t>
            </w:r>
          </w:p>
          <w:p w:rsidR="0006607F" w:rsidRPr="0006607F" w:rsidRDefault="0006607F" w:rsidP="0006607F">
            <w:pPr>
              <w:pStyle w:val="TableParagraph"/>
              <w:spacing w:before="32"/>
              <w:ind w:left="110"/>
              <w:rPr>
                <w:rFonts w:ascii="Arial MT"/>
                <w:i/>
                <w:sz w:val="21"/>
              </w:rPr>
            </w:pPr>
            <w:r w:rsidRPr="0006607F">
              <w:rPr>
                <w:rFonts w:ascii="Arial MT"/>
                <w:i/>
                <w:sz w:val="18"/>
              </w:rPr>
              <w:t xml:space="preserve">If Yes, Graduate School approval is required: </w:t>
            </w:r>
          </w:p>
          <w:p w:rsidR="0006607F" w:rsidRDefault="0006607F">
            <w:pPr>
              <w:pStyle w:val="TableParagraph"/>
              <w:spacing w:before="32"/>
              <w:ind w:left="110"/>
              <w:rPr>
                <w:rFonts w:ascii="Arial MT"/>
                <w:sz w:val="18"/>
              </w:rPr>
            </w:pPr>
          </w:p>
        </w:tc>
        <w:tc>
          <w:tcPr>
            <w:tcW w:w="3828" w:type="dxa"/>
          </w:tcPr>
          <w:p w:rsidR="00A57617" w:rsidRDefault="00A576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6" w:type="dxa"/>
          </w:tcPr>
          <w:p w:rsidR="00A57617" w:rsidRDefault="00A576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A57617" w:rsidRDefault="00A576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C62E6" w:rsidRDefault="00DA6B34">
      <w:pPr>
        <w:pStyle w:val="BodyText"/>
        <w:spacing w:before="110"/>
        <w:ind w:left="216"/>
      </w:pPr>
      <w:r>
        <w:rPr>
          <w:rFonts w:ascii="Arial"/>
          <w:b/>
          <w:spacing w:val="-1"/>
          <w:sz w:val="20"/>
        </w:rPr>
        <w:t>*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spacing w:val="-1"/>
        </w:rPr>
        <w:t>ECTS</w:t>
      </w:r>
      <w:r>
        <w:t xml:space="preserve"> </w:t>
      </w:r>
      <w:r>
        <w:rPr>
          <w:spacing w:val="-1"/>
        </w:rPr>
        <w:t>credits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Erasmus</w:t>
      </w:r>
      <w:r>
        <w:rPr>
          <w:spacing w:val="1"/>
        </w:rP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80"/>
        </w:rPr>
        <w:t xml:space="preserve"> </w:t>
      </w:r>
      <w:r>
        <w:rPr>
          <w:rFonts w:ascii="Arial"/>
          <w:b/>
          <w:spacing w:val="-1"/>
          <w:sz w:val="20"/>
        </w:rPr>
        <w:t>**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rPr>
          <w:spacing w:val="-1"/>
        </w:rPr>
        <w:t>students,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refer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>
        <w:rPr>
          <w:spacing w:val="1"/>
        </w:rPr>
        <w:t xml:space="preserve"> </w:t>
      </w:r>
      <w:r>
        <w:t>grading</w:t>
      </w:r>
      <w:r>
        <w:rPr>
          <w:spacing w:val="-2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Programs</w:t>
      </w:r>
    </w:p>
    <w:p w:rsidR="009C62E6" w:rsidRDefault="00DA6B34">
      <w:pPr>
        <w:pStyle w:val="BodyText"/>
        <w:spacing w:before="58"/>
        <w:ind w:left="161"/>
      </w:pPr>
      <w:r>
        <w:rPr>
          <w:rFonts w:ascii="Arial"/>
          <w:b/>
          <w:sz w:val="20"/>
        </w:rPr>
        <w:t>***</w:t>
      </w:r>
      <w:r>
        <w:t>Applicable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elective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exempted</w:t>
      </w:r>
      <w:r>
        <w:rPr>
          <w:spacing w:val="-4"/>
        </w:rPr>
        <w:t xml:space="preserve"> </w:t>
      </w:r>
      <w:r>
        <w:t>from.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STARS</w:t>
      </w:r>
      <w:r>
        <w:rPr>
          <w:spacing w:val="-2"/>
        </w:rPr>
        <w:t xml:space="preserve"> </w:t>
      </w:r>
      <w:r>
        <w:t>system.</w:t>
      </w:r>
    </w:p>
    <w:p w:rsidR="009C62E6" w:rsidRDefault="00DA6B34">
      <w:pPr>
        <w:pStyle w:val="BodyText"/>
        <w:spacing w:before="56" w:line="264" w:lineRule="auto"/>
        <w:ind w:left="240" w:right="6759" w:hanging="80"/>
      </w:pPr>
      <w:r>
        <w:rPr>
          <w:rFonts w:ascii="Arial" w:hAnsi="Arial"/>
          <w:b/>
          <w:position w:val="7"/>
          <w:sz w:val="13"/>
        </w:rPr>
        <w:t>†</w:t>
      </w:r>
      <w:r>
        <w:t>A transferred course may provide exemption from a requirement in the curriculum if deemed to be equivalent by the Faculty/School Executive Board.</w:t>
      </w:r>
      <w:r>
        <w:rPr>
          <w:spacing w:val="-3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possible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 transferred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 exemption from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curriculum courses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versa.</w:t>
      </w:r>
    </w:p>
    <w:sectPr w:rsidR="009C62E6">
      <w:footerReference w:type="default" r:id="rId8"/>
      <w:type w:val="continuous"/>
      <w:pgSz w:w="16850" w:h="11910" w:orient="landscape"/>
      <w:pgMar w:top="320" w:right="36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7F" w:rsidRDefault="00123A7F" w:rsidP="00984960">
      <w:r>
        <w:separator/>
      </w:r>
    </w:p>
  </w:endnote>
  <w:endnote w:type="continuationSeparator" w:id="0">
    <w:p w:rsidR="00123A7F" w:rsidRDefault="00123A7F" w:rsidP="0098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60" w:rsidRPr="00984960" w:rsidRDefault="00984960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84960">
      <w:rPr>
        <w:sz w:val="16"/>
        <w:szCs w:val="16"/>
      </w:rPr>
      <w:t>ÖİRY / ÖİM /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7F" w:rsidRDefault="00123A7F" w:rsidP="00984960">
      <w:r>
        <w:separator/>
      </w:r>
    </w:p>
  </w:footnote>
  <w:footnote w:type="continuationSeparator" w:id="0">
    <w:p w:rsidR="00123A7F" w:rsidRDefault="00123A7F" w:rsidP="0098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E6"/>
    <w:rsid w:val="0006607F"/>
    <w:rsid w:val="00123A7F"/>
    <w:rsid w:val="00984960"/>
    <w:rsid w:val="009C62E6"/>
    <w:rsid w:val="00A57617"/>
    <w:rsid w:val="00DA6B34"/>
    <w:rsid w:val="00F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B5C1"/>
  <w15:docId w15:val="{9CFA2954-6F56-4F9B-87A6-FDFA860E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849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96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849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6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F1AF-87B8-4BB6-9ABA-58780134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BILKENT UNIVERSITY - Course Transfer / Exemption Form</vt:lpstr>
      <vt:lpstr>BILKENT UNIVERSITY - Course Transfer / Exemption Form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BILKENT UNIVERSITY - Course Transfer / Exemption Form</dc:title>
  <dc:creator>ayse</dc:creator>
  <cp:lastModifiedBy>Windows User</cp:lastModifiedBy>
  <cp:revision>3</cp:revision>
  <dcterms:created xsi:type="dcterms:W3CDTF">2021-08-25T08:36:00Z</dcterms:created>
  <dcterms:modified xsi:type="dcterms:W3CDTF">2021-08-25T08:38:00Z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2021-06-30T00:00:00Z</vt:filetime>
  </property>
</Properties>
</file>