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1CD" w:rsidRPr="007A737A" w:rsidRDefault="00DC01CD" w:rsidP="005804BE">
      <w:pPr>
        <w:jc w:val="center"/>
        <w:rPr>
          <w:rFonts w:ascii="Microsoft Sans Serif" w:hAnsi="Microsoft Sans Serif" w:cs="Microsoft Sans Serif"/>
          <w:b/>
          <w:sz w:val="28"/>
          <w:lang w:val="en-US"/>
        </w:rPr>
      </w:pPr>
    </w:p>
    <w:tbl>
      <w:tblPr>
        <w:tblW w:w="0" w:type="auto"/>
        <w:tblInd w:w="-851" w:type="dxa"/>
        <w:tblLook w:val="01E0" w:firstRow="1" w:lastRow="1" w:firstColumn="1" w:lastColumn="1" w:noHBand="0" w:noVBand="0"/>
      </w:tblPr>
      <w:tblGrid>
        <w:gridCol w:w="2706"/>
        <w:gridCol w:w="8349"/>
      </w:tblGrid>
      <w:tr w:rsidR="00D7715E" w:rsidRPr="007A737A" w:rsidTr="00864EAA">
        <w:trPr>
          <w:trHeight w:val="1843"/>
        </w:trPr>
        <w:tc>
          <w:tcPr>
            <w:tcW w:w="1188" w:type="dxa"/>
            <w:vAlign w:val="center"/>
          </w:tcPr>
          <w:p w:rsidR="00864EAA" w:rsidRPr="007A737A" w:rsidRDefault="00D7715E" w:rsidP="00864EAA">
            <w:pPr>
              <w:widowControl w:val="0"/>
              <w:ind w:left="808" w:right="-54"/>
              <w:rPr>
                <w:rFonts w:ascii="Microsoft Himalaya" w:hAnsi="Microsoft Himalaya" w:cs="Microsoft Himalaya"/>
                <w:snapToGrid w:val="0"/>
                <w:sz w:val="38"/>
                <w:lang w:val="en-US" w:eastAsia="en-US"/>
              </w:rPr>
            </w:pPr>
            <w:r>
              <w:rPr>
                <w:noProof/>
                <w:lang w:val="tr-TR"/>
              </w:rPr>
              <w:drawing>
                <wp:inline distT="0" distB="0" distL="0" distR="0">
                  <wp:extent cx="1068387" cy="1068387"/>
                  <wp:effectExtent l="0" t="0" r="0" b="0"/>
                  <wp:docPr id="4" name="Picture 4" descr="bilkent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kent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781" cy="1087781"/>
                          </a:xfrm>
                          <a:prstGeom prst="rect">
                            <a:avLst/>
                          </a:prstGeom>
                          <a:noFill/>
                          <a:ln>
                            <a:noFill/>
                          </a:ln>
                        </pic:spPr>
                      </pic:pic>
                    </a:graphicData>
                  </a:graphic>
                </wp:inline>
              </w:drawing>
            </w:r>
          </w:p>
        </w:tc>
        <w:tc>
          <w:tcPr>
            <w:tcW w:w="8940" w:type="dxa"/>
            <w:vAlign w:val="center"/>
          </w:tcPr>
          <w:p w:rsidR="00864EAA" w:rsidRPr="007A737A" w:rsidRDefault="00A100D3" w:rsidP="00864EAA">
            <w:pPr>
              <w:widowControl w:val="0"/>
              <w:ind w:right="-54"/>
              <w:rPr>
                <w:rFonts w:ascii="Microsoft Himalaya" w:hAnsi="Microsoft Himalaya" w:cs="Microsoft Himalaya"/>
                <w:snapToGrid w:val="0"/>
                <w:sz w:val="44"/>
                <w:szCs w:val="44"/>
                <w:lang w:val="en-US" w:eastAsia="en-US"/>
              </w:rPr>
            </w:pPr>
            <w:r w:rsidRPr="007A737A">
              <w:rPr>
                <w:rFonts w:ascii="Microsoft Himalaya" w:hAnsi="Microsoft Himalaya" w:cs="Microsoft Himalaya"/>
                <w:noProof/>
                <w:snapToGrid w:val="0"/>
                <w:sz w:val="44"/>
                <w:szCs w:val="44"/>
                <w:lang w:val="tr-TR"/>
              </w:rPr>
              <mc:AlternateContent>
                <mc:Choice Requires="wps">
                  <w:drawing>
                    <wp:anchor distT="0" distB="0" distL="114300" distR="114300" simplePos="0" relativeHeight="251658240" behindDoc="0" locked="0" layoutInCell="1" allowOverlap="1" wp14:anchorId="64CC4069" wp14:editId="0ACFE07A">
                      <wp:simplePos x="0" y="0"/>
                      <wp:positionH relativeFrom="column">
                        <wp:posOffset>-95250</wp:posOffset>
                      </wp:positionH>
                      <wp:positionV relativeFrom="paragraph">
                        <wp:posOffset>226695</wp:posOffset>
                      </wp:positionV>
                      <wp:extent cx="5181600" cy="9188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EAA" w:rsidRPr="00C66A01" w:rsidRDefault="00864EAA" w:rsidP="00864EAA">
                                  <w:pPr>
                                    <w:spacing w:line="480" w:lineRule="atLeast"/>
                                    <w:rPr>
                                      <w:rFonts w:ascii="Eras Demi ITC" w:hAnsi="Eras Demi ITC"/>
                                      <w:sz w:val="40"/>
                                      <w:szCs w:val="40"/>
                                    </w:rPr>
                                  </w:pPr>
                                  <w:proofErr w:type="spellStart"/>
                                  <w:r w:rsidRPr="00C66A01">
                                    <w:rPr>
                                      <w:rFonts w:ascii="Eras Demi ITC" w:hAnsi="Eras Demi ITC"/>
                                      <w:sz w:val="40"/>
                                      <w:szCs w:val="40"/>
                                    </w:rPr>
                                    <w:t>Bilkent</w:t>
                                  </w:r>
                                  <w:proofErr w:type="spellEnd"/>
                                  <w:r w:rsidRPr="00C66A01">
                                    <w:rPr>
                                      <w:rFonts w:ascii="Eras Demi ITC" w:hAnsi="Eras Demi ITC"/>
                                      <w:sz w:val="40"/>
                                      <w:szCs w:val="40"/>
                                    </w:rPr>
                                    <w:t xml:space="preserve"> </w:t>
                                  </w:r>
                                  <w:r w:rsidR="00DB1586">
                                    <w:rPr>
                                      <w:rFonts w:ascii="Eras Demi ITC" w:hAnsi="Eras Demi ITC"/>
                                      <w:sz w:val="40"/>
                                      <w:szCs w:val="40"/>
                                    </w:rPr>
                                    <w:t>University</w:t>
                                  </w:r>
                                </w:p>
                                <w:p w:rsidR="00864EAA" w:rsidRPr="00AC2D32" w:rsidRDefault="00E90A7F" w:rsidP="00E42B84">
                                  <w:pPr>
                                    <w:spacing w:line="240" w:lineRule="atLeast"/>
                                    <w:rPr>
                                      <w:rFonts w:ascii="Calibri" w:hAnsi="Calibri" w:cs="Calibri"/>
                                      <w:sz w:val="32"/>
                                      <w:szCs w:val="32"/>
                                    </w:rPr>
                                  </w:pPr>
                                  <w:r w:rsidRPr="00E42B84">
                                    <w:rPr>
                                      <w:rFonts w:ascii="Calibri" w:hAnsi="Calibri" w:cs="Calibri"/>
                                      <w:sz w:val="32"/>
                                      <w:szCs w:val="32"/>
                                    </w:rPr>
                                    <w:t xml:space="preserve">Health </w:t>
                                  </w:r>
                                  <w:proofErr w:type="spellStart"/>
                                  <w:r w:rsidRPr="00E42B84">
                                    <w:rPr>
                                      <w:rFonts w:ascii="Calibri" w:hAnsi="Calibri" w:cs="Calibri"/>
                                      <w:sz w:val="32"/>
                                      <w:szCs w:val="32"/>
                                    </w:rPr>
                                    <w:t>Center</w:t>
                                  </w:r>
                                  <w:proofErr w:type="spellEnd"/>
                                  <w:r w:rsidR="003A2C95" w:rsidRPr="00E42B84">
                                    <w:rPr>
                                      <w:rFonts w:ascii="Calibri" w:hAnsi="Calibri" w:cs="Calibri"/>
                                      <w:sz w:val="32"/>
                                      <w:szCs w:val="32"/>
                                    </w:rPr>
                                    <w:t xml:space="preserve">  </w:t>
                                  </w:r>
                                </w:p>
                                <w:p w:rsidR="00A100D3" w:rsidRPr="0021153B" w:rsidRDefault="00D81E7E" w:rsidP="00E42B84">
                                  <w:pPr>
                                    <w:spacing w:line="240" w:lineRule="atLeast"/>
                                    <w:rPr>
                                      <w:rFonts w:ascii="Calibri" w:hAnsi="Calibri" w:cs="Calibri"/>
                                      <w:spacing w:val="-18"/>
                                      <w:sz w:val="32"/>
                                      <w:szCs w:val="32"/>
                                    </w:rPr>
                                  </w:pPr>
                                  <w:r w:rsidRPr="00D81E7E">
                                    <w:rPr>
                                      <w:rFonts w:ascii="Calibri" w:hAnsi="Calibri" w:cs="Calibri"/>
                                      <w:spacing w:val="-18"/>
                                      <w:sz w:val="32"/>
                                      <w:szCs w:val="32"/>
                                    </w:rPr>
                                    <w:t>External Institution Health Report Approval Request Form</w:t>
                                  </w:r>
                                </w:p>
                                <w:p w:rsidR="00E90A7F" w:rsidRPr="00C13468" w:rsidRDefault="00E90A7F" w:rsidP="00864EAA">
                                  <w:pPr>
                                    <w:spacing w:line="480" w:lineRule="atLeast"/>
                                    <w:rPr>
                                      <w:rFonts w:ascii="Calibri" w:hAnsi="Calibri" w:cs="Calibri"/>
                                      <w:spacing w:val="-2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C4069" id="_x0000_t202" coordsize="21600,21600" o:spt="202" path="m,l,21600r21600,l21600,xe">
                      <v:stroke joinstyle="miter"/>
                      <v:path gradientshapeok="t" o:connecttype="rect"/>
                    </v:shapetype>
                    <v:shape id="Text Box 5" o:spid="_x0000_s1026" type="#_x0000_t202" style="position:absolute;margin-left:-7.5pt;margin-top:17.85pt;width:408pt;height:7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fL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" filled="f" stroked="f">
                      <v:textbox>
                        <w:txbxContent>
                          <w:p w:rsidR="00864EAA" w:rsidRPr="00C66A01" w:rsidRDefault="00864EAA" w:rsidP="00864EAA">
                            <w:pPr>
                              <w:spacing w:line="480" w:lineRule="atLeast"/>
                              <w:rPr>
                                <w:rFonts w:ascii="Eras Demi ITC" w:hAnsi="Eras Demi ITC"/>
                                <w:sz w:val="40"/>
                                <w:szCs w:val="40"/>
                              </w:rPr>
                            </w:pPr>
                            <w:proofErr w:type="spellStart"/>
                            <w:r w:rsidRPr="00C66A01">
                              <w:rPr>
                                <w:rFonts w:ascii="Eras Demi ITC" w:hAnsi="Eras Demi ITC"/>
                                <w:sz w:val="40"/>
                                <w:szCs w:val="40"/>
                              </w:rPr>
                              <w:t>Bilkent</w:t>
                            </w:r>
                            <w:proofErr w:type="spellEnd"/>
                            <w:r w:rsidRPr="00C66A01">
                              <w:rPr>
                                <w:rFonts w:ascii="Eras Demi ITC" w:hAnsi="Eras Demi ITC"/>
                                <w:sz w:val="40"/>
                                <w:szCs w:val="40"/>
                              </w:rPr>
                              <w:t xml:space="preserve"> </w:t>
                            </w:r>
                            <w:r w:rsidR="00DB1586">
                              <w:rPr>
                                <w:rFonts w:ascii="Eras Demi ITC" w:hAnsi="Eras Demi ITC"/>
                                <w:sz w:val="40"/>
                                <w:szCs w:val="40"/>
                              </w:rPr>
                              <w:t>University</w:t>
                            </w:r>
                          </w:p>
                          <w:p w:rsidR="00864EAA" w:rsidRPr="00AC2D32" w:rsidRDefault="00E90A7F" w:rsidP="00E42B84">
                            <w:pPr>
                              <w:spacing w:line="240" w:lineRule="atLeast"/>
                              <w:rPr>
                                <w:rFonts w:ascii="Calibri" w:hAnsi="Calibri" w:cs="Calibri"/>
                                <w:sz w:val="32"/>
                                <w:szCs w:val="32"/>
                              </w:rPr>
                            </w:pPr>
                            <w:r w:rsidRPr="00E42B84">
                              <w:rPr>
                                <w:rFonts w:ascii="Calibri" w:hAnsi="Calibri" w:cs="Calibri"/>
                                <w:sz w:val="32"/>
                                <w:szCs w:val="32"/>
                              </w:rPr>
                              <w:t xml:space="preserve">Health </w:t>
                            </w:r>
                            <w:proofErr w:type="spellStart"/>
                            <w:r w:rsidRPr="00E42B84">
                              <w:rPr>
                                <w:rFonts w:ascii="Calibri" w:hAnsi="Calibri" w:cs="Calibri"/>
                                <w:sz w:val="32"/>
                                <w:szCs w:val="32"/>
                              </w:rPr>
                              <w:t>Center</w:t>
                            </w:r>
                            <w:proofErr w:type="spellEnd"/>
                            <w:r w:rsidR="003A2C95" w:rsidRPr="00E42B84">
                              <w:rPr>
                                <w:rFonts w:ascii="Calibri" w:hAnsi="Calibri" w:cs="Calibri"/>
                                <w:sz w:val="32"/>
                                <w:szCs w:val="32"/>
                              </w:rPr>
                              <w:t xml:space="preserve">  </w:t>
                            </w:r>
                          </w:p>
                          <w:p w:rsidR="00A100D3" w:rsidRPr="0021153B" w:rsidRDefault="00D81E7E" w:rsidP="00E42B84">
                            <w:pPr>
                              <w:spacing w:line="240" w:lineRule="atLeast"/>
                              <w:rPr>
                                <w:rFonts w:ascii="Calibri" w:hAnsi="Calibri" w:cs="Calibri"/>
                                <w:spacing w:val="-18"/>
                                <w:sz w:val="32"/>
                                <w:szCs w:val="32"/>
                              </w:rPr>
                            </w:pPr>
                            <w:r w:rsidRPr="00D81E7E">
                              <w:rPr>
                                <w:rFonts w:ascii="Calibri" w:hAnsi="Calibri" w:cs="Calibri"/>
                                <w:spacing w:val="-18"/>
                                <w:sz w:val="32"/>
                                <w:szCs w:val="32"/>
                              </w:rPr>
                              <w:t>External Institution Health Report Approval Request Form</w:t>
                            </w:r>
                          </w:p>
                          <w:p w:rsidR="00E90A7F" w:rsidRPr="00C13468" w:rsidRDefault="00E90A7F" w:rsidP="00864EAA">
                            <w:pPr>
                              <w:spacing w:line="480" w:lineRule="atLeast"/>
                              <w:rPr>
                                <w:rFonts w:ascii="Calibri" w:hAnsi="Calibri" w:cs="Calibri"/>
                                <w:spacing w:val="-20"/>
                                <w:sz w:val="32"/>
                                <w:szCs w:val="32"/>
                              </w:rPr>
                            </w:pPr>
                          </w:p>
                        </w:txbxContent>
                      </v:textbox>
                    </v:shape>
                  </w:pict>
                </mc:Fallback>
              </mc:AlternateContent>
            </w:r>
            <w:r w:rsidR="00C4181F" w:rsidRPr="007A737A">
              <w:rPr>
                <w:rFonts w:ascii="Microsoft Himalaya" w:hAnsi="Microsoft Himalaya" w:cs="Microsoft Himalaya"/>
                <w:noProof/>
                <w:snapToGrid w:val="0"/>
                <w:sz w:val="44"/>
                <w:szCs w:val="44"/>
                <w:lang w:val="tr-TR"/>
              </w:rPr>
              <mc:AlternateContent>
                <mc:Choice Requires="wps">
                  <w:drawing>
                    <wp:anchor distT="0" distB="0" distL="114300" distR="114300" simplePos="0" relativeHeight="251657216" behindDoc="0" locked="0" layoutInCell="1" allowOverlap="1" wp14:anchorId="63E3641C" wp14:editId="2584846E">
                      <wp:simplePos x="0" y="0"/>
                      <wp:positionH relativeFrom="column">
                        <wp:posOffset>-635</wp:posOffset>
                      </wp:positionH>
                      <wp:positionV relativeFrom="paragraph">
                        <wp:posOffset>601345</wp:posOffset>
                      </wp:positionV>
                      <wp:extent cx="493331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3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45F69B6" id="_x0000_t32" coordsize="21600,21600" o:spt="32" o:oned="t" path="m,l21600,21600e" filled="f">
                      <v:path arrowok="t" fillok="f" o:connecttype="none"/>
                      <o:lock v:ext="edit" shapetype="t"/>
                    </v:shapetype>
                    <v:shape id="AutoShape 4" o:spid="_x0000_s1026" type="#_x0000_t32" style="position:absolute;margin-left:-.05pt;margin-top:47.35pt;width:388.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JHg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" strokeweight="1.5pt"/>
                  </w:pict>
                </mc:Fallback>
              </mc:AlternateContent>
            </w:r>
          </w:p>
        </w:tc>
      </w:tr>
    </w:tbl>
    <w:p w:rsidR="00CE323E" w:rsidRPr="007A737A" w:rsidRDefault="00CE323E" w:rsidP="005804BE">
      <w:pPr>
        <w:spacing w:line="60" w:lineRule="exact"/>
        <w:ind w:firstLine="720"/>
        <w:rPr>
          <w:rFonts w:asciiTheme="minorHAnsi" w:hAnsiTheme="minorHAnsi" w:cstheme="minorHAnsi"/>
          <w:b/>
          <w:lang w:val="en-US"/>
        </w:rPr>
      </w:pPr>
    </w:p>
    <w:p w:rsidR="00377399" w:rsidRPr="007A737A" w:rsidRDefault="00377399" w:rsidP="005804BE">
      <w:pPr>
        <w:spacing w:line="80" w:lineRule="exact"/>
        <w:rPr>
          <w:rFonts w:asciiTheme="minorHAnsi" w:hAnsiTheme="minorHAnsi" w:cstheme="minorHAnsi"/>
          <w:b/>
          <w:sz w:val="22"/>
          <w:szCs w:val="22"/>
          <w:lang w:val="en-US"/>
        </w:rPr>
      </w:pPr>
    </w:p>
    <w:p w:rsidR="00140E33" w:rsidRPr="007A737A" w:rsidRDefault="00140E33" w:rsidP="005804BE">
      <w:pPr>
        <w:spacing w:line="80" w:lineRule="exact"/>
        <w:rPr>
          <w:rFonts w:asciiTheme="minorHAnsi" w:hAnsiTheme="minorHAnsi" w:cstheme="minorHAnsi"/>
          <w:b/>
          <w:sz w:val="22"/>
          <w:szCs w:val="22"/>
          <w:lang w:val="en-US"/>
        </w:rPr>
      </w:pPr>
    </w:p>
    <w:p w:rsidR="00140E33" w:rsidRPr="007A737A" w:rsidRDefault="00140E33" w:rsidP="005804BE">
      <w:pPr>
        <w:spacing w:line="80" w:lineRule="exact"/>
        <w:rPr>
          <w:rFonts w:asciiTheme="minorHAnsi" w:hAnsiTheme="minorHAnsi" w:cstheme="minorHAnsi"/>
          <w:b/>
          <w:sz w:val="22"/>
          <w:szCs w:val="22"/>
          <w:lang w:val="en-US"/>
        </w:rPr>
      </w:pPr>
    </w:p>
    <w:tbl>
      <w:tblPr>
        <w:tblW w:w="10173"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2820"/>
        <w:gridCol w:w="2977"/>
        <w:gridCol w:w="2126"/>
        <w:gridCol w:w="2250"/>
      </w:tblGrid>
      <w:tr w:rsidR="00972EAD" w:rsidRPr="007A737A" w:rsidTr="002A20BD">
        <w:tc>
          <w:tcPr>
            <w:tcW w:w="10173" w:type="dxa"/>
            <w:gridSpan w:val="4"/>
            <w:tcBorders>
              <w:top w:val="single" w:sz="12" w:space="0" w:color="auto"/>
              <w:left w:val="single" w:sz="12" w:space="0" w:color="auto"/>
              <w:bottom w:val="single" w:sz="8" w:space="0" w:color="auto"/>
              <w:right w:val="single" w:sz="12" w:space="0" w:color="auto"/>
            </w:tcBorders>
          </w:tcPr>
          <w:p w:rsidR="00972EAD" w:rsidRPr="007A737A" w:rsidRDefault="00E90A7F" w:rsidP="00E90A7F">
            <w:pPr>
              <w:spacing w:before="60" w:after="60"/>
              <w:rPr>
                <w:rFonts w:asciiTheme="minorHAnsi" w:hAnsiTheme="minorHAnsi" w:cstheme="minorHAnsi"/>
                <w:lang w:val="en-US"/>
              </w:rPr>
            </w:pPr>
            <w:r w:rsidRPr="007A737A">
              <w:rPr>
                <w:rFonts w:asciiTheme="minorHAnsi" w:hAnsiTheme="minorHAnsi" w:cstheme="minorHAnsi"/>
                <w:b/>
                <w:lang w:val="en-US"/>
              </w:rPr>
              <w:t>Student and medical report information</w:t>
            </w:r>
            <w:r w:rsidR="00972EAD" w:rsidRPr="007A737A">
              <w:rPr>
                <w:rFonts w:asciiTheme="minorHAnsi" w:hAnsiTheme="minorHAnsi" w:cstheme="minorHAnsi"/>
                <w:lang w:val="en-US"/>
              </w:rPr>
              <w:t xml:space="preserve"> (</w:t>
            </w:r>
            <w:r w:rsidRPr="007A737A">
              <w:rPr>
                <w:rFonts w:asciiTheme="minorHAnsi" w:hAnsiTheme="minorHAnsi" w:cstheme="minorHAnsi"/>
                <w:lang w:val="en-US"/>
              </w:rPr>
              <w:t>to be filled out by the student</w:t>
            </w:r>
            <w:r w:rsidR="00972EAD" w:rsidRPr="007A737A">
              <w:rPr>
                <w:rFonts w:asciiTheme="minorHAnsi" w:hAnsiTheme="minorHAnsi" w:cstheme="minorHAnsi"/>
                <w:lang w:val="en-US"/>
              </w:rPr>
              <w:t>)</w:t>
            </w:r>
          </w:p>
        </w:tc>
      </w:tr>
      <w:tr w:rsidR="00972EAD" w:rsidRPr="007A737A" w:rsidTr="00D72B7B">
        <w:trPr>
          <w:trHeight w:val="411"/>
        </w:trPr>
        <w:tc>
          <w:tcPr>
            <w:tcW w:w="2820" w:type="dxa"/>
            <w:tcBorders>
              <w:top w:val="single" w:sz="8" w:space="0" w:color="auto"/>
              <w:left w:val="single" w:sz="12" w:space="0" w:color="auto"/>
              <w:bottom w:val="single" w:sz="8" w:space="0" w:color="auto"/>
            </w:tcBorders>
          </w:tcPr>
          <w:p w:rsidR="00972EAD" w:rsidRPr="007A737A" w:rsidRDefault="00E90A7F" w:rsidP="004103FD">
            <w:pPr>
              <w:pStyle w:val="Heading1"/>
              <w:spacing w:before="60" w:after="60"/>
              <w:jc w:val="right"/>
              <w:rPr>
                <w:rFonts w:asciiTheme="minorHAnsi" w:hAnsiTheme="minorHAnsi" w:cstheme="minorHAnsi"/>
                <w:b w:val="0"/>
                <w:sz w:val="20"/>
                <w:lang w:val="en-US"/>
              </w:rPr>
            </w:pPr>
            <w:r w:rsidRPr="007A737A">
              <w:rPr>
                <w:rFonts w:asciiTheme="minorHAnsi" w:hAnsiTheme="minorHAnsi" w:cstheme="minorHAnsi"/>
                <w:b w:val="0"/>
                <w:sz w:val="20"/>
                <w:lang w:val="en-US"/>
              </w:rPr>
              <w:t>St</w:t>
            </w:r>
            <w:r w:rsidR="00510D25" w:rsidRPr="007A737A">
              <w:rPr>
                <w:rFonts w:asciiTheme="minorHAnsi" w:hAnsiTheme="minorHAnsi" w:cstheme="minorHAnsi"/>
                <w:b w:val="0"/>
                <w:sz w:val="20"/>
                <w:lang w:val="en-US"/>
              </w:rPr>
              <w:t>udent n</w:t>
            </w:r>
            <w:r w:rsidRPr="007A737A">
              <w:rPr>
                <w:rFonts w:asciiTheme="minorHAnsi" w:hAnsiTheme="minorHAnsi" w:cstheme="minorHAnsi"/>
                <w:b w:val="0"/>
                <w:sz w:val="20"/>
                <w:lang w:val="en-US"/>
              </w:rPr>
              <w:t>ame</w:t>
            </w:r>
          </w:p>
        </w:tc>
        <w:tc>
          <w:tcPr>
            <w:tcW w:w="2977" w:type="dxa"/>
            <w:tcBorders>
              <w:top w:val="single" w:sz="8" w:space="0" w:color="auto"/>
              <w:bottom w:val="single" w:sz="8" w:space="0" w:color="auto"/>
            </w:tcBorders>
          </w:tcPr>
          <w:p w:rsidR="00972EAD" w:rsidRPr="007A737A" w:rsidRDefault="00972EAD" w:rsidP="004103FD">
            <w:pPr>
              <w:spacing w:before="60" w:after="60"/>
              <w:rPr>
                <w:rFonts w:asciiTheme="minorHAnsi" w:hAnsiTheme="minorHAnsi" w:cstheme="minorHAnsi"/>
                <w:lang w:val="en-US"/>
              </w:rPr>
            </w:pPr>
          </w:p>
        </w:tc>
        <w:tc>
          <w:tcPr>
            <w:tcW w:w="2126" w:type="dxa"/>
            <w:tcBorders>
              <w:top w:val="single" w:sz="8" w:space="0" w:color="auto"/>
              <w:bottom w:val="single" w:sz="8" w:space="0" w:color="auto"/>
            </w:tcBorders>
          </w:tcPr>
          <w:p w:rsidR="00972EAD" w:rsidRPr="007A737A" w:rsidRDefault="00C13468" w:rsidP="00F604CC">
            <w:pPr>
              <w:spacing w:before="60" w:after="60"/>
              <w:ind w:left="-57" w:right="-113"/>
              <w:rPr>
                <w:rFonts w:asciiTheme="minorHAnsi" w:hAnsiTheme="minorHAnsi" w:cstheme="minorHAnsi"/>
                <w:lang w:val="en-US"/>
              </w:rPr>
            </w:pPr>
            <w:r w:rsidRPr="007A737A">
              <w:rPr>
                <w:rFonts w:asciiTheme="minorHAnsi" w:hAnsiTheme="minorHAnsi" w:cstheme="minorHAnsi"/>
                <w:lang w:val="en-US"/>
              </w:rPr>
              <w:t>Student ID</w:t>
            </w:r>
          </w:p>
        </w:tc>
        <w:tc>
          <w:tcPr>
            <w:tcW w:w="2250" w:type="dxa"/>
            <w:tcBorders>
              <w:top w:val="single" w:sz="8" w:space="0" w:color="auto"/>
              <w:bottom w:val="single" w:sz="8" w:space="0" w:color="auto"/>
              <w:right w:val="single" w:sz="12" w:space="0" w:color="auto"/>
            </w:tcBorders>
          </w:tcPr>
          <w:p w:rsidR="00972EAD" w:rsidRPr="007A737A" w:rsidRDefault="00972EAD" w:rsidP="004103FD">
            <w:pPr>
              <w:spacing w:before="60" w:after="60"/>
              <w:rPr>
                <w:rFonts w:asciiTheme="minorHAnsi" w:hAnsiTheme="minorHAnsi" w:cstheme="minorHAnsi"/>
                <w:lang w:val="en-US"/>
              </w:rPr>
            </w:pPr>
          </w:p>
        </w:tc>
      </w:tr>
      <w:tr w:rsidR="00972EAD" w:rsidRPr="007A737A" w:rsidTr="00960BD0">
        <w:trPr>
          <w:trHeight w:val="384"/>
        </w:trPr>
        <w:tc>
          <w:tcPr>
            <w:tcW w:w="2820" w:type="dxa"/>
            <w:tcBorders>
              <w:top w:val="single" w:sz="8" w:space="0" w:color="auto"/>
              <w:left w:val="single" w:sz="12" w:space="0" w:color="auto"/>
              <w:bottom w:val="single" w:sz="4" w:space="0" w:color="auto"/>
            </w:tcBorders>
            <w:vAlign w:val="bottom"/>
          </w:tcPr>
          <w:p w:rsidR="00972EAD" w:rsidRPr="007A737A" w:rsidRDefault="00510D25" w:rsidP="00972EAD">
            <w:pPr>
              <w:pStyle w:val="Heading1"/>
              <w:spacing w:before="60" w:after="60"/>
              <w:jc w:val="right"/>
              <w:rPr>
                <w:rFonts w:asciiTheme="minorHAnsi" w:hAnsiTheme="minorHAnsi" w:cstheme="minorHAnsi"/>
                <w:b w:val="0"/>
                <w:sz w:val="20"/>
                <w:lang w:val="en-US"/>
              </w:rPr>
            </w:pPr>
            <w:r w:rsidRPr="007A737A">
              <w:rPr>
                <w:rFonts w:asciiTheme="minorHAnsi" w:hAnsiTheme="minorHAnsi" w:cstheme="minorHAnsi"/>
                <w:b w:val="0"/>
                <w:sz w:val="20"/>
                <w:lang w:val="en-US"/>
              </w:rPr>
              <w:t>Medical institution n</w:t>
            </w:r>
            <w:r w:rsidR="00C13468" w:rsidRPr="007A737A">
              <w:rPr>
                <w:rFonts w:asciiTheme="minorHAnsi" w:hAnsiTheme="minorHAnsi" w:cstheme="minorHAnsi"/>
                <w:b w:val="0"/>
                <w:sz w:val="20"/>
                <w:lang w:val="en-US"/>
              </w:rPr>
              <w:t>ame</w:t>
            </w:r>
          </w:p>
        </w:tc>
        <w:tc>
          <w:tcPr>
            <w:tcW w:w="2977" w:type="dxa"/>
            <w:tcBorders>
              <w:top w:val="single" w:sz="8" w:space="0" w:color="auto"/>
              <w:bottom w:val="single" w:sz="4" w:space="0" w:color="auto"/>
            </w:tcBorders>
            <w:vAlign w:val="bottom"/>
          </w:tcPr>
          <w:p w:rsidR="00972EAD" w:rsidRPr="007A737A" w:rsidRDefault="00972EAD" w:rsidP="00972EAD">
            <w:pPr>
              <w:spacing w:before="60" w:after="60"/>
              <w:rPr>
                <w:rFonts w:asciiTheme="minorHAnsi" w:hAnsiTheme="minorHAnsi" w:cstheme="minorHAnsi"/>
                <w:lang w:val="en-US"/>
              </w:rPr>
            </w:pPr>
          </w:p>
        </w:tc>
        <w:tc>
          <w:tcPr>
            <w:tcW w:w="2126" w:type="dxa"/>
            <w:tcBorders>
              <w:top w:val="single" w:sz="8" w:space="0" w:color="auto"/>
              <w:bottom w:val="single" w:sz="4" w:space="0" w:color="auto"/>
            </w:tcBorders>
            <w:vAlign w:val="bottom"/>
          </w:tcPr>
          <w:p w:rsidR="00972EAD" w:rsidRPr="007A737A" w:rsidRDefault="00510D25" w:rsidP="00F604CC">
            <w:pPr>
              <w:spacing w:before="60" w:after="60"/>
              <w:ind w:left="-57" w:right="-113"/>
              <w:rPr>
                <w:rFonts w:asciiTheme="minorHAnsi" w:hAnsiTheme="minorHAnsi" w:cstheme="minorHAnsi"/>
                <w:color w:val="000000"/>
                <w:lang w:val="en-US"/>
              </w:rPr>
            </w:pPr>
            <w:r w:rsidRPr="007A737A">
              <w:rPr>
                <w:rFonts w:asciiTheme="minorHAnsi" w:hAnsiTheme="minorHAnsi" w:cstheme="minorHAnsi"/>
                <w:color w:val="000000"/>
                <w:lang w:val="en-US"/>
              </w:rPr>
              <w:t xml:space="preserve">City/Province </w:t>
            </w:r>
          </w:p>
        </w:tc>
        <w:tc>
          <w:tcPr>
            <w:tcW w:w="2250" w:type="dxa"/>
            <w:tcBorders>
              <w:top w:val="single" w:sz="8" w:space="0" w:color="auto"/>
              <w:bottom w:val="single" w:sz="4" w:space="0" w:color="auto"/>
              <w:right w:val="single" w:sz="12" w:space="0" w:color="auto"/>
            </w:tcBorders>
            <w:vAlign w:val="bottom"/>
          </w:tcPr>
          <w:p w:rsidR="00972EAD" w:rsidRPr="007A737A" w:rsidRDefault="00972EAD" w:rsidP="00972EAD">
            <w:pPr>
              <w:spacing w:before="60" w:after="60"/>
              <w:rPr>
                <w:rFonts w:asciiTheme="minorHAnsi" w:hAnsiTheme="minorHAnsi" w:cstheme="minorHAnsi"/>
                <w:color w:val="000000"/>
                <w:lang w:val="en-US"/>
              </w:rPr>
            </w:pPr>
          </w:p>
        </w:tc>
      </w:tr>
      <w:tr w:rsidR="00765EF6" w:rsidRPr="007A737A" w:rsidTr="00960BD0">
        <w:trPr>
          <w:trHeight w:val="384"/>
        </w:trPr>
        <w:tc>
          <w:tcPr>
            <w:tcW w:w="2820" w:type="dxa"/>
            <w:tcBorders>
              <w:top w:val="single" w:sz="4" w:space="0" w:color="auto"/>
              <w:left w:val="single" w:sz="12" w:space="0" w:color="auto"/>
              <w:bottom w:val="single" w:sz="4" w:space="0" w:color="auto"/>
            </w:tcBorders>
          </w:tcPr>
          <w:p w:rsidR="00765EF6" w:rsidRPr="007A737A" w:rsidRDefault="00C13468" w:rsidP="008A6E54">
            <w:pPr>
              <w:pStyle w:val="Heading1"/>
              <w:spacing w:before="60" w:after="60"/>
              <w:ind w:left="-454"/>
              <w:jc w:val="right"/>
              <w:rPr>
                <w:rFonts w:asciiTheme="minorHAnsi" w:hAnsiTheme="minorHAnsi" w:cstheme="minorHAnsi"/>
                <w:b w:val="0"/>
                <w:sz w:val="20"/>
                <w:lang w:val="en-US"/>
              </w:rPr>
            </w:pPr>
            <w:r w:rsidRPr="007A737A">
              <w:rPr>
                <w:rFonts w:asciiTheme="minorHAnsi" w:hAnsiTheme="minorHAnsi" w:cstheme="minorHAnsi"/>
                <w:b w:val="0"/>
                <w:sz w:val="20"/>
                <w:lang w:val="en-US"/>
              </w:rPr>
              <w:t xml:space="preserve">Name of </w:t>
            </w:r>
            <w:r w:rsidR="008A6E54" w:rsidRPr="007A737A">
              <w:rPr>
                <w:rFonts w:asciiTheme="minorHAnsi" w:hAnsiTheme="minorHAnsi" w:cstheme="minorHAnsi"/>
                <w:b w:val="0"/>
                <w:sz w:val="20"/>
                <w:lang w:val="en-US"/>
              </w:rPr>
              <w:t>doctor</w:t>
            </w:r>
            <w:r w:rsidRPr="007A737A">
              <w:rPr>
                <w:rFonts w:asciiTheme="minorHAnsi" w:hAnsiTheme="minorHAnsi" w:cstheme="minorHAnsi"/>
                <w:b w:val="0"/>
                <w:sz w:val="20"/>
                <w:lang w:val="en-US"/>
              </w:rPr>
              <w:t xml:space="preserve"> issuing report</w:t>
            </w:r>
          </w:p>
        </w:tc>
        <w:tc>
          <w:tcPr>
            <w:tcW w:w="2977" w:type="dxa"/>
            <w:tcBorders>
              <w:top w:val="single" w:sz="4" w:space="0" w:color="auto"/>
              <w:bottom w:val="single" w:sz="4" w:space="0" w:color="auto"/>
            </w:tcBorders>
          </w:tcPr>
          <w:p w:rsidR="00765EF6" w:rsidRPr="007A737A" w:rsidRDefault="00765EF6" w:rsidP="00972EAD">
            <w:pPr>
              <w:spacing w:before="60" w:after="60"/>
              <w:rPr>
                <w:rFonts w:asciiTheme="minorHAnsi" w:hAnsiTheme="minorHAnsi" w:cstheme="minorHAnsi"/>
                <w:lang w:val="en-US"/>
              </w:rPr>
            </w:pPr>
          </w:p>
        </w:tc>
        <w:tc>
          <w:tcPr>
            <w:tcW w:w="2126" w:type="dxa"/>
            <w:tcBorders>
              <w:top w:val="single" w:sz="4" w:space="0" w:color="auto"/>
              <w:bottom w:val="single" w:sz="4" w:space="0" w:color="auto"/>
            </w:tcBorders>
          </w:tcPr>
          <w:p w:rsidR="00765EF6" w:rsidRPr="007A737A" w:rsidRDefault="00DE466F" w:rsidP="00F604CC">
            <w:pPr>
              <w:spacing w:before="60" w:after="60"/>
              <w:ind w:left="-57" w:right="-113"/>
              <w:rPr>
                <w:rFonts w:asciiTheme="minorHAnsi" w:hAnsiTheme="minorHAnsi" w:cstheme="minorHAnsi"/>
                <w:color w:val="000000"/>
                <w:lang w:val="en-US"/>
              </w:rPr>
            </w:pPr>
            <w:r w:rsidRPr="007A737A">
              <w:rPr>
                <w:rFonts w:asciiTheme="minorHAnsi" w:hAnsiTheme="minorHAnsi" w:cstheme="minorHAnsi"/>
                <w:color w:val="000000"/>
                <w:lang w:val="en-US"/>
              </w:rPr>
              <w:t>Doctor</w:t>
            </w:r>
            <w:r w:rsidR="00510D25" w:rsidRPr="007A737A">
              <w:rPr>
                <w:rFonts w:asciiTheme="minorHAnsi" w:hAnsiTheme="minorHAnsi" w:cstheme="minorHAnsi"/>
                <w:color w:val="000000"/>
                <w:lang w:val="en-US"/>
              </w:rPr>
              <w:t>’s specialization</w:t>
            </w:r>
          </w:p>
        </w:tc>
        <w:tc>
          <w:tcPr>
            <w:tcW w:w="2250" w:type="dxa"/>
            <w:tcBorders>
              <w:top w:val="single" w:sz="4" w:space="0" w:color="auto"/>
              <w:bottom w:val="single" w:sz="4" w:space="0" w:color="auto"/>
              <w:right w:val="single" w:sz="12" w:space="0" w:color="auto"/>
            </w:tcBorders>
          </w:tcPr>
          <w:p w:rsidR="00765EF6" w:rsidRPr="007A737A" w:rsidRDefault="00765EF6" w:rsidP="00972EAD">
            <w:pPr>
              <w:spacing w:before="60" w:after="60"/>
              <w:rPr>
                <w:rFonts w:asciiTheme="minorHAnsi" w:hAnsiTheme="minorHAnsi" w:cstheme="minorHAnsi"/>
                <w:color w:val="000000"/>
                <w:lang w:val="en-US"/>
              </w:rPr>
            </w:pPr>
          </w:p>
        </w:tc>
      </w:tr>
      <w:tr w:rsidR="00765EF6" w:rsidRPr="007A737A" w:rsidTr="00960BD0">
        <w:trPr>
          <w:trHeight w:val="384"/>
        </w:trPr>
        <w:tc>
          <w:tcPr>
            <w:tcW w:w="2820" w:type="dxa"/>
            <w:tcBorders>
              <w:top w:val="single" w:sz="4" w:space="0" w:color="auto"/>
              <w:left w:val="single" w:sz="12" w:space="0" w:color="auto"/>
              <w:bottom w:val="single" w:sz="4" w:space="0" w:color="auto"/>
            </w:tcBorders>
          </w:tcPr>
          <w:p w:rsidR="00765EF6" w:rsidRPr="007A737A" w:rsidRDefault="00510D25" w:rsidP="00765EF6">
            <w:pPr>
              <w:pStyle w:val="Heading1"/>
              <w:spacing w:before="60" w:after="60"/>
              <w:jc w:val="right"/>
              <w:rPr>
                <w:rFonts w:asciiTheme="minorHAnsi" w:hAnsiTheme="minorHAnsi" w:cstheme="minorHAnsi"/>
                <w:b w:val="0"/>
                <w:sz w:val="20"/>
                <w:lang w:val="en-US"/>
              </w:rPr>
            </w:pPr>
            <w:r w:rsidRPr="007A737A">
              <w:rPr>
                <w:rFonts w:asciiTheme="minorHAnsi" w:hAnsiTheme="minorHAnsi" w:cstheme="minorHAnsi"/>
                <w:b w:val="0"/>
                <w:sz w:val="20"/>
                <w:lang w:val="en-US"/>
              </w:rPr>
              <w:t>Examination date</w:t>
            </w:r>
          </w:p>
        </w:tc>
        <w:tc>
          <w:tcPr>
            <w:tcW w:w="2977" w:type="dxa"/>
            <w:tcBorders>
              <w:top w:val="single" w:sz="4" w:space="0" w:color="auto"/>
              <w:bottom w:val="single" w:sz="4" w:space="0" w:color="auto"/>
            </w:tcBorders>
          </w:tcPr>
          <w:p w:rsidR="00765EF6" w:rsidRPr="007A737A" w:rsidRDefault="00765EF6" w:rsidP="00972EAD">
            <w:pPr>
              <w:spacing w:before="60" w:after="60"/>
              <w:rPr>
                <w:rFonts w:asciiTheme="minorHAnsi" w:hAnsiTheme="minorHAnsi" w:cstheme="minorHAnsi"/>
                <w:lang w:val="en-US"/>
              </w:rPr>
            </w:pPr>
          </w:p>
        </w:tc>
        <w:tc>
          <w:tcPr>
            <w:tcW w:w="2126" w:type="dxa"/>
            <w:tcBorders>
              <w:top w:val="single" w:sz="4" w:space="0" w:color="auto"/>
              <w:bottom w:val="single" w:sz="4" w:space="0" w:color="auto"/>
            </w:tcBorders>
          </w:tcPr>
          <w:p w:rsidR="00765EF6" w:rsidRPr="007A737A" w:rsidRDefault="00510D25" w:rsidP="00F604CC">
            <w:pPr>
              <w:spacing w:before="60" w:after="60"/>
              <w:ind w:left="-57" w:right="-113"/>
              <w:rPr>
                <w:rFonts w:asciiTheme="minorHAnsi" w:hAnsiTheme="minorHAnsi" w:cstheme="minorHAnsi"/>
                <w:color w:val="000000"/>
                <w:lang w:val="en-US"/>
              </w:rPr>
            </w:pPr>
            <w:r w:rsidRPr="007A737A">
              <w:rPr>
                <w:rFonts w:asciiTheme="minorHAnsi" w:hAnsiTheme="minorHAnsi" w:cstheme="minorHAnsi"/>
                <w:color w:val="000000"/>
                <w:lang w:val="en-US"/>
              </w:rPr>
              <w:t>Diagnosis</w:t>
            </w:r>
          </w:p>
        </w:tc>
        <w:tc>
          <w:tcPr>
            <w:tcW w:w="2250" w:type="dxa"/>
            <w:tcBorders>
              <w:top w:val="single" w:sz="4" w:space="0" w:color="auto"/>
              <w:bottom w:val="single" w:sz="4" w:space="0" w:color="auto"/>
              <w:right w:val="single" w:sz="12" w:space="0" w:color="auto"/>
            </w:tcBorders>
          </w:tcPr>
          <w:p w:rsidR="00765EF6" w:rsidRPr="007A737A" w:rsidRDefault="00765EF6" w:rsidP="00972EAD">
            <w:pPr>
              <w:spacing w:before="60" w:after="60"/>
              <w:rPr>
                <w:rFonts w:asciiTheme="minorHAnsi" w:hAnsiTheme="minorHAnsi" w:cstheme="minorHAnsi"/>
                <w:color w:val="000000"/>
                <w:lang w:val="en-US"/>
              </w:rPr>
            </w:pPr>
          </w:p>
        </w:tc>
      </w:tr>
      <w:tr w:rsidR="00765EF6" w:rsidRPr="007A737A" w:rsidTr="00960BD0">
        <w:trPr>
          <w:trHeight w:val="384"/>
        </w:trPr>
        <w:tc>
          <w:tcPr>
            <w:tcW w:w="2820" w:type="dxa"/>
            <w:tcBorders>
              <w:top w:val="single" w:sz="4" w:space="0" w:color="auto"/>
              <w:left w:val="single" w:sz="12" w:space="0" w:color="auto"/>
              <w:bottom w:val="single" w:sz="12" w:space="0" w:color="auto"/>
            </w:tcBorders>
          </w:tcPr>
          <w:p w:rsidR="00765EF6" w:rsidRPr="007A737A" w:rsidRDefault="00D1011F" w:rsidP="00D1011F">
            <w:pPr>
              <w:spacing w:before="60" w:after="60"/>
              <w:jc w:val="right"/>
              <w:rPr>
                <w:rFonts w:asciiTheme="minorHAnsi" w:hAnsiTheme="minorHAnsi" w:cstheme="minorHAnsi"/>
                <w:lang w:val="en-US"/>
              </w:rPr>
            </w:pPr>
            <w:r w:rsidRPr="007A737A">
              <w:rPr>
                <w:rFonts w:asciiTheme="minorHAnsi" w:hAnsiTheme="minorHAnsi" w:cstheme="minorHAnsi"/>
                <w:lang w:val="en-US"/>
              </w:rPr>
              <w:t>Med</w:t>
            </w:r>
            <w:r w:rsidR="00A230E8" w:rsidRPr="007A737A">
              <w:rPr>
                <w:rFonts w:asciiTheme="minorHAnsi" w:hAnsiTheme="minorHAnsi" w:cstheme="minorHAnsi"/>
                <w:lang w:val="en-US"/>
              </w:rPr>
              <w:t>ical</w:t>
            </w:r>
            <w:r w:rsidRPr="007A737A">
              <w:rPr>
                <w:rFonts w:asciiTheme="minorHAnsi" w:hAnsiTheme="minorHAnsi" w:cstheme="minorHAnsi"/>
                <w:lang w:val="en-US"/>
              </w:rPr>
              <w:t xml:space="preserve"> Report (s</w:t>
            </w:r>
            <w:r w:rsidR="004E1F1C" w:rsidRPr="007A737A">
              <w:rPr>
                <w:rFonts w:asciiTheme="minorHAnsi" w:hAnsiTheme="minorHAnsi" w:cstheme="minorHAnsi"/>
                <w:lang w:val="en-US"/>
              </w:rPr>
              <w:t>ick leave</w:t>
            </w:r>
            <w:r w:rsidRPr="007A737A">
              <w:rPr>
                <w:rFonts w:asciiTheme="minorHAnsi" w:hAnsiTheme="minorHAnsi" w:cstheme="minorHAnsi"/>
                <w:lang w:val="en-US"/>
              </w:rPr>
              <w:t>)</w:t>
            </w:r>
            <w:r w:rsidR="004E1F1C" w:rsidRPr="007A737A">
              <w:rPr>
                <w:rFonts w:asciiTheme="minorHAnsi" w:hAnsiTheme="minorHAnsi" w:cstheme="minorHAnsi"/>
                <w:lang w:val="en-US"/>
              </w:rPr>
              <w:t xml:space="preserve"> start date</w:t>
            </w:r>
            <w:r w:rsidR="00765EF6" w:rsidRPr="007A737A">
              <w:rPr>
                <w:rFonts w:asciiTheme="minorHAnsi" w:hAnsiTheme="minorHAnsi" w:cstheme="minorHAnsi"/>
                <w:lang w:val="en-US"/>
              </w:rPr>
              <w:t xml:space="preserve"> </w:t>
            </w:r>
          </w:p>
        </w:tc>
        <w:tc>
          <w:tcPr>
            <w:tcW w:w="2977" w:type="dxa"/>
            <w:tcBorders>
              <w:top w:val="single" w:sz="4" w:space="0" w:color="auto"/>
              <w:bottom w:val="single" w:sz="12" w:space="0" w:color="auto"/>
            </w:tcBorders>
          </w:tcPr>
          <w:p w:rsidR="00765EF6" w:rsidRPr="007A737A" w:rsidRDefault="00765EF6" w:rsidP="00972EAD">
            <w:pPr>
              <w:spacing w:before="60" w:after="60"/>
              <w:jc w:val="right"/>
              <w:rPr>
                <w:rFonts w:asciiTheme="minorHAnsi" w:hAnsiTheme="minorHAnsi" w:cstheme="minorHAnsi"/>
                <w:color w:val="000000"/>
                <w:lang w:val="en-US"/>
              </w:rPr>
            </w:pPr>
          </w:p>
        </w:tc>
        <w:tc>
          <w:tcPr>
            <w:tcW w:w="2126" w:type="dxa"/>
            <w:tcBorders>
              <w:top w:val="single" w:sz="4" w:space="0" w:color="auto"/>
              <w:bottom w:val="single" w:sz="12" w:space="0" w:color="auto"/>
            </w:tcBorders>
          </w:tcPr>
          <w:p w:rsidR="00765EF6" w:rsidRPr="007A737A" w:rsidRDefault="00D1011F" w:rsidP="00F604CC">
            <w:pPr>
              <w:spacing w:before="60" w:after="60"/>
              <w:ind w:left="-57" w:right="-113"/>
              <w:rPr>
                <w:rFonts w:asciiTheme="minorHAnsi" w:hAnsiTheme="minorHAnsi" w:cstheme="minorHAnsi"/>
                <w:color w:val="000000"/>
                <w:lang w:val="en-US"/>
              </w:rPr>
            </w:pPr>
            <w:r w:rsidRPr="007A737A">
              <w:rPr>
                <w:rFonts w:asciiTheme="minorHAnsi" w:hAnsiTheme="minorHAnsi" w:cstheme="minorHAnsi"/>
                <w:color w:val="000000"/>
                <w:lang w:val="en-US"/>
              </w:rPr>
              <w:t>Medical Report</w:t>
            </w:r>
            <w:r w:rsidR="00F604CC" w:rsidRPr="007A737A">
              <w:rPr>
                <w:rFonts w:asciiTheme="minorHAnsi" w:hAnsiTheme="minorHAnsi" w:cstheme="minorHAnsi"/>
                <w:color w:val="000000"/>
                <w:lang w:val="en-US"/>
              </w:rPr>
              <w:t xml:space="preserve"> e</w:t>
            </w:r>
            <w:r w:rsidR="004E1F1C" w:rsidRPr="007A737A">
              <w:rPr>
                <w:rFonts w:asciiTheme="minorHAnsi" w:hAnsiTheme="minorHAnsi" w:cstheme="minorHAnsi"/>
                <w:color w:val="000000"/>
                <w:lang w:val="en-US"/>
              </w:rPr>
              <w:t>nd date</w:t>
            </w:r>
          </w:p>
        </w:tc>
        <w:tc>
          <w:tcPr>
            <w:tcW w:w="2250" w:type="dxa"/>
            <w:tcBorders>
              <w:top w:val="single" w:sz="4" w:space="0" w:color="auto"/>
              <w:bottom w:val="single" w:sz="12" w:space="0" w:color="auto"/>
              <w:right w:val="single" w:sz="12" w:space="0" w:color="auto"/>
            </w:tcBorders>
          </w:tcPr>
          <w:p w:rsidR="00765EF6" w:rsidRPr="007A737A" w:rsidRDefault="00765EF6" w:rsidP="00972EAD">
            <w:pPr>
              <w:spacing w:before="60" w:after="60"/>
              <w:jc w:val="right"/>
              <w:rPr>
                <w:rFonts w:asciiTheme="minorHAnsi" w:hAnsiTheme="minorHAnsi" w:cstheme="minorHAnsi"/>
                <w:color w:val="000000"/>
                <w:lang w:val="en-US"/>
              </w:rPr>
            </w:pPr>
          </w:p>
        </w:tc>
      </w:tr>
    </w:tbl>
    <w:p w:rsidR="00972EAD" w:rsidRPr="007A737A" w:rsidRDefault="00972EAD">
      <w:pPr>
        <w:rPr>
          <w:rFonts w:asciiTheme="minorHAnsi" w:hAnsiTheme="minorHAnsi" w:cstheme="minorHAnsi"/>
          <w:lang w:val="en-US"/>
        </w:rPr>
      </w:pPr>
    </w:p>
    <w:p w:rsidR="00765EF6" w:rsidRPr="007A737A" w:rsidRDefault="00960BD0">
      <w:pPr>
        <w:rPr>
          <w:rFonts w:asciiTheme="minorHAnsi" w:hAnsiTheme="minorHAnsi" w:cstheme="minorHAnsi"/>
          <w:sz w:val="22"/>
          <w:szCs w:val="22"/>
          <w:lang w:val="en-US"/>
        </w:rPr>
      </w:pPr>
      <w:r w:rsidRPr="007A737A">
        <w:rPr>
          <w:rFonts w:asciiTheme="minorHAnsi" w:hAnsiTheme="minorHAnsi" w:cstheme="minorHAnsi"/>
          <w:sz w:val="22"/>
          <w:szCs w:val="22"/>
          <w:lang w:val="en-US"/>
        </w:rPr>
        <w:t>The following documents must</w:t>
      </w:r>
      <w:bookmarkStart w:id="0" w:name="_GoBack"/>
      <w:bookmarkEnd w:id="0"/>
      <w:r w:rsidRPr="007A737A">
        <w:rPr>
          <w:rFonts w:asciiTheme="minorHAnsi" w:hAnsiTheme="minorHAnsi" w:cstheme="minorHAnsi"/>
          <w:sz w:val="22"/>
          <w:szCs w:val="22"/>
          <w:lang w:val="en-US"/>
        </w:rPr>
        <w:t xml:space="preserve"> be submitted along with this form: </w:t>
      </w:r>
    </w:p>
    <w:p w:rsidR="00765EF6" w:rsidRPr="007A737A" w:rsidRDefault="00D1011F" w:rsidP="001A6F10">
      <w:pPr>
        <w:pStyle w:val="ListParagraph"/>
        <w:numPr>
          <w:ilvl w:val="0"/>
          <w:numId w:val="8"/>
        </w:numPr>
        <w:rPr>
          <w:rFonts w:asciiTheme="minorHAnsi" w:hAnsiTheme="minorHAnsi" w:cstheme="minorHAnsi"/>
          <w:sz w:val="22"/>
          <w:szCs w:val="22"/>
          <w:lang w:val="en-US"/>
        </w:rPr>
      </w:pPr>
      <w:r w:rsidRPr="007A737A">
        <w:rPr>
          <w:rFonts w:asciiTheme="minorHAnsi" w:hAnsiTheme="minorHAnsi" w:cstheme="minorHAnsi"/>
          <w:sz w:val="22"/>
          <w:szCs w:val="22"/>
          <w:lang w:val="en-US"/>
        </w:rPr>
        <w:t>Medical report</w:t>
      </w:r>
      <w:r w:rsidR="001A6F10" w:rsidRPr="007A737A">
        <w:rPr>
          <w:rFonts w:asciiTheme="minorHAnsi" w:hAnsiTheme="minorHAnsi" w:cstheme="minorHAnsi"/>
          <w:sz w:val="22"/>
          <w:szCs w:val="22"/>
          <w:lang w:val="en-US"/>
        </w:rPr>
        <w:t xml:space="preserve"> (</w:t>
      </w:r>
      <w:r w:rsidR="00A230E8" w:rsidRPr="007A737A">
        <w:rPr>
          <w:rFonts w:asciiTheme="minorHAnsi" w:hAnsiTheme="minorHAnsi" w:cstheme="minorHAnsi"/>
          <w:sz w:val="22"/>
          <w:szCs w:val="22"/>
          <w:lang w:val="en-US"/>
        </w:rPr>
        <w:t>must be issued from a university, state, or private hospital and approved by its Chief Physician</w:t>
      </w:r>
      <w:r w:rsidR="001A6F10" w:rsidRPr="007A737A">
        <w:rPr>
          <w:rFonts w:asciiTheme="minorHAnsi" w:hAnsiTheme="minorHAnsi" w:cstheme="minorHAnsi"/>
          <w:sz w:val="22"/>
          <w:szCs w:val="22"/>
          <w:lang w:val="en-US"/>
        </w:rPr>
        <w:t>)</w:t>
      </w:r>
    </w:p>
    <w:p w:rsidR="006C2896" w:rsidRPr="007A737A" w:rsidRDefault="00A230E8" w:rsidP="001A6F10">
      <w:pPr>
        <w:pStyle w:val="ListParagraph"/>
        <w:numPr>
          <w:ilvl w:val="0"/>
          <w:numId w:val="8"/>
        </w:numPr>
        <w:rPr>
          <w:rFonts w:asciiTheme="minorHAnsi" w:hAnsiTheme="minorHAnsi" w:cstheme="minorHAnsi"/>
          <w:sz w:val="22"/>
          <w:szCs w:val="22"/>
          <w:lang w:val="en-US"/>
        </w:rPr>
      </w:pPr>
      <w:r w:rsidRPr="007A737A">
        <w:rPr>
          <w:rFonts w:asciiTheme="minorHAnsi" w:hAnsiTheme="minorHAnsi" w:cstheme="minorHAnsi"/>
          <w:sz w:val="22"/>
          <w:szCs w:val="22"/>
          <w:lang w:val="en-US"/>
        </w:rPr>
        <w:t>Patient Information Form</w:t>
      </w:r>
      <w:r w:rsidR="006C2896" w:rsidRPr="007A737A">
        <w:rPr>
          <w:rFonts w:asciiTheme="minorHAnsi" w:hAnsiTheme="minorHAnsi" w:cstheme="minorHAnsi"/>
          <w:sz w:val="22"/>
          <w:szCs w:val="22"/>
          <w:lang w:val="en-US"/>
        </w:rPr>
        <w:t xml:space="preserve"> (</w:t>
      </w:r>
      <w:r w:rsidRPr="007A737A">
        <w:rPr>
          <w:rFonts w:asciiTheme="minorHAnsi" w:hAnsiTheme="minorHAnsi" w:cstheme="minorHAnsi"/>
          <w:sz w:val="22"/>
          <w:szCs w:val="22"/>
          <w:lang w:val="en-US"/>
        </w:rPr>
        <w:t xml:space="preserve">must be completed and signed by the </w:t>
      </w:r>
      <w:r w:rsidR="00E3264B" w:rsidRPr="007A737A">
        <w:rPr>
          <w:rFonts w:asciiTheme="minorHAnsi" w:hAnsiTheme="minorHAnsi" w:cstheme="minorHAnsi"/>
          <w:sz w:val="22"/>
          <w:szCs w:val="22"/>
          <w:lang w:val="en-US"/>
        </w:rPr>
        <w:t>doctor</w:t>
      </w:r>
      <w:r w:rsidR="00AC2D32" w:rsidRPr="007A737A">
        <w:rPr>
          <w:rFonts w:asciiTheme="minorHAnsi" w:hAnsiTheme="minorHAnsi" w:cstheme="minorHAnsi"/>
          <w:sz w:val="22"/>
          <w:szCs w:val="22"/>
          <w:lang w:val="en-US"/>
        </w:rPr>
        <w:t xml:space="preserve"> issuing</w:t>
      </w:r>
      <w:r w:rsidR="00A62752">
        <w:rPr>
          <w:rFonts w:asciiTheme="minorHAnsi" w:hAnsiTheme="minorHAnsi" w:cstheme="minorHAnsi"/>
          <w:sz w:val="22"/>
          <w:szCs w:val="22"/>
          <w:lang w:val="en-US"/>
        </w:rPr>
        <w:t xml:space="preserve"> the medical</w:t>
      </w:r>
      <w:r w:rsidR="00AC2D32" w:rsidRPr="007A737A">
        <w:rPr>
          <w:rFonts w:asciiTheme="minorHAnsi" w:hAnsiTheme="minorHAnsi" w:cstheme="minorHAnsi"/>
          <w:sz w:val="22"/>
          <w:szCs w:val="22"/>
          <w:lang w:val="en-US"/>
        </w:rPr>
        <w:t xml:space="preserve"> report</w:t>
      </w:r>
      <w:r w:rsidR="006C2896" w:rsidRPr="007A737A">
        <w:rPr>
          <w:rFonts w:asciiTheme="minorHAnsi" w:hAnsiTheme="minorHAnsi" w:cstheme="minorHAnsi"/>
          <w:sz w:val="22"/>
          <w:szCs w:val="22"/>
          <w:lang w:val="en-US"/>
        </w:rPr>
        <w:t>)</w:t>
      </w:r>
    </w:p>
    <w:p w:rsidR="006C2896" w:rsidRPr="007A737A" w:rsidRDefault="006C2896" w:rsidP="006C2896">
      <w:pPr>
        <w:rPr>
          <w:rFonts w:asciiTheme="minorHAnsi" w:hAnsiTheme="minorHAnsi" w:cstheme="minorHAnsi"/>
          <w:sz w:val="22"/>
          <w:szCs w:val="22"/>
          <w:lang w:val="en-US"/>
        </w:rPr>
      </w:pPr>
    </w:p>
    <w:p w:rsidR="00765EF6" w:rsidRPr="007A737A" w:rsidRDefault="00EA39B3">
      <w:pPr>
        <w:rPr>
          <w:rFonts w:asciiTheme="minorHAnsi" w:hAnsiTheme="minorHAnsi" w:cstheme="minorHAnsi"/>
          <w:sz w:val="22"/>
          <w:szCs w:val="22"/>
          <w:lang w:val="en-US"/>
        </w:rPr>
      </w:pPr>
      <w:r w:rsidRPr="007A737A">
        <w:rPr>
          <w:rFonts w:asciiTheme="minorHAnsi" w:hAnsiTheme="minorHAnsi" w:cstheme="minorHAnsi"/>
          <w:sz w:val="22"/>
          <w:szCs w:val="22"/>
          <w:lang w:val="en-US"/>
        </w:rPr>
        <w:t xml:space="preserve">I, </w:t>
      </w:r>
      <w:r w:rsidR="00A64924" w:rsidRPr="007A737A">
        <w:rPr>
          <w:rFonts w:asciiTheme="minorHAnsi" w:hAnsiTheme="minorHAnsi" w:cstheme="minorHAnsi"/>
          <w:sz w:val="22"/>
          <w:szCs w:val="22"/>
          <w:lang w:val="en-US"/>
        </w:rPr>
        <w:t xml:space="preserve">the </w:t>
      </w:r>
      <w:proofErr w:type="spellStart"/>
      <w:r w:rsidR="00A64924" w:rsidRPr="007A737A">
        <w:rPr>
          <w:rFonts w:asciiTheme="minorHAnsi" w:hAnsiTheme="minorHAnsi" w:cstheme="minorHAnsi"/>
          <w:sz w:val="22"/>
          <w:szCs w:val="22"/>
          <w:lang w:val="en-US"/>
        </w:rPr>
        <w:t>Bilkent</w:t>
      </w:r>
      <w:proofErr w:type="spellEnd"/>
      <w:r w:rsidR="00A64924" w:rsidRPr="007A737A">
        <w:rPr>
          <w:rFonts w:asciiTheme="minorHAnsi" w:hAnsiTheme="minorHAnsi" w:cstheme="minorHAnsi"/>
          <w:sz w:val="22"/>
          <w:szCs w:val="22"/>
          <w:lang w:val="en-US"/>
        </w:rPr>
        <w:t xml:space="preserve"> University student </w:t>
      </w:r>
      <w:r w:rsidRPr="007A737A">
        <w:rPr>
          <w:rFonts w:asciiTheme="minorHAnsi" w:hAnsiTheme="minorHAnsi" w:cstheme="minorHAnsi"/>
          <w:sz w:val="22"/>
          <w:szCs w:val="22"/>
          <w:lang w:val="en-US"/>
        </w:rPr>
        <w:t xml:space="preserve">as identified </w:t>
      </w:r>
      <w:r w:rsidR="00A64924" w:rsidRPr="007A737A">
        <w:rPr>
          <w:rFonts w:asciiTheme="minorHAnsi" w:hAnsiTheme="minorHAnsi" w:cstheme="minorHAnsi"/>
          <w:sz w:val="22"/>
          <w:szCs w:val="22"/>
          <w:lang w:val="en-US"/>
        </w:rPr>
        <w:t xml:space="preserve">above and </w:t>
      </w:r>
      <w:r w:rsidR="0026414B">
        <w:rPr>
          <w:rFonts w:asciiTheme="minorHAnsi" w:hAnsiTheme="minorHAnsi" w:cstheme="minorHAnsi"/>
          <w:sz w:val="22"/>
          <w:szCs w:val="22"/>
          <w:lang w:val="en-US"/>
        </w:rPr>
        <w:t>whose signature is</w:t>
      </w:r>
      <w:r w:rsidRPr="007A737A">
        <w:rPr>
          <w:rFonts w:asciiTheme="minorHAnsi" w:hAnsiTheme="minorHAnsi" w:cstheme="minorHAnsi"/>
          <w:sz w:val="22"/>
          <w:szCs w:val="22"/>
          <w:lang w:val="en-US"/>
        </w:rPr>
        <w:t xml:space="preserve"> below, </w:t>
      </w:r>
    </w:p>
    <w:p w:rsidR="00BF0B8C" w:rsidRPr="007A737A" w:rsidRDefault="00555892" w:rsidP="00BF0B8C">
      <w:pPr>
        <w:pStyle w:val="ListParagraph"/>
        <w:numPr>
          <w:ilvl w:val="0"/>
          <w:numId w:val="9"/>
        </w:numPr>
        <w:rPr>
          <w:rFonts w:asciiTheme="minorHAnsi" w:hAnsiTheme="minorHAnsi" w:cstheme="minorHAnsi"/>
          <w:sz w:val="22"/>
          <w:szCs w:val="22"/>
          <w:lang w:val="en-US"/>
        </w:rPr>
      </w:pPr>
      <w:r w:rsidRPr="007A737A">
        <w:rPr>
          <w:rFonts w:asciiTheme="minorHAnsi" w:hAnsiTheme="minorHAnsi" w:cstheme="minorHAnsi"/>
          <w:sz w:val="22"/>
          <w:szCs w:val="22"/>
          <w:lang w:val="en-US"/>
        </w:rPr>
        <w:t>Confirm that t</w:t>
      </w:r>
      <w:r w:rsidR="00E213BE" w:rsidRPr="007A737A">
        <w:rPr>
          <w:rFonts w:asciiTheme="minorHAnsi" w:hAnsiTheme="minorHAnsi" w:cstheme="minorHAnsi"/>
          <w:sz w:val="22"/>
          <w:szCs w:val="22"/>
          <w:lang w:val="en-US"/>
        </w:rPr>
        <w:t>he medical report and Patient Information Form I a</w:t>
      </w:r>
      <w:r w:rsidR="00A62752">
        <w:rPr>
          <w:rFonts w:asciiTheme="minorHAnsi" w:hAnsiTheme="minorHAnsi" w:cstheme="minorHAnsi"/>
          <w:sz w:val="22"/>
          <w:szCs w:val="22"/>
          <w:lang w:val="en-US"/>
        </w:rPr>
        <w:t>m submitting accurately reflect</w:t>
      </w:r>
      <w:r w:rsidR="00E213BE" w:rsidRPr="007A737A">
        <w:rPr>
          <w:rFonts w:asciiTheme="minorHAnsi" w:hAnsiTheme="minorHAnsi" w:cstheme="minorHAnsi"/>
          <w:sz w:val="22"/>
          <w:szCs w:val="22"/>
          <w:lang w:val="en-US"/>
        </w:rPr>
        <w:t xml:space="preserve"> my actual illness, examination, laboratory test results and required treatment and my actual </w:t>
      </w:r>
      <w:r w:rsidRPr="007A737A">
        <w:rPr>
          <w:rFonts w:asciiTheme="minorHAnsi" w:hAnsiTheme="minorHAnsi" w:cstheme="minorHAnsi"/>
          <w:sz w:val="22"/>
          <w:szCs w:val="22"/>
          <w:lang w:val="en-US"/>
        </w:rPr>
        <w:t>state of health</w:t>
      </w:r>
      <w:r w:rsidR="00DE466F" w:rsidRPr="007A737A">
        <w:rPr>
          <w:rFonts w:asciiTheme="minorHAnsi" w:hAnsiTheme="minorHAnsi" w:cstheme="minorHAnsi"/>
          <w:sz w:val="22"/>
          <w:szCs w:val="22"/>
          <w:lang w:val="en-US"/>
        </w:rPr>
        <w:t>,</w:t>
      </w:r>
    </w:p>
    <w:p w:rsidR="00BF0B8C" w:rsidRPr="007A737A" w:rsidRDefault="004C6DFD" w:rsidP="00BF0B8C">
      <w:pPr>
        <w:pStyle w:val="ListParagraph"/>
        <w:numPr>
          <w:ilvl w:val="0"/>
          <w:numId w:val="9"/>
        </w:numPr>
        <w:rPr>
          <w:rFonts w:asciiTheme="minorHAnsi" w:hAnsiTheme="minorHAnsi" w:cstheme="minorHAnsi"/>
          <w:sz w:val="22"/>
          <w:szCs w:val="22"/>
          <w:lang w:val="en-US"/>
        </w:rPr>
      </w:pPr>
      <w:r w:rsidRPr="007A737A">
        <w:rPr>
          <w:rFonts w:asciiTheme="minorHAnsi" w:hAnsiTheme="minorHAnsi" w:cstheme="minorHAnsi"/>
          <w:sz w:val="22"/>
          <w:szCs w:val="22"/>
          <w:lang w:val="en-US"/>
        </w:rPr>
        <w:t>Pledge</w:t>
      </w:r>
      <w:r w:rsidR="00555892" w:rsidRPr="007A737A">
        <w:rPr>
          <w:rFonts w:asciiTheme="minorHAnsi" w:hAnsiTheme="minorHAnsi" w:cstheme="minorHAnsi"/>
          <w:sz w:val="22"/>
          <w:szCs w:val="22"/>
          <w:lang w:val="en-US"/>
        </w:rPr>
        <w:t xml:space="preserve"> to submit </w:t>
      </w:r>
      <w:r w:rsidR="0076694A" w:rsidRPr="007A737A">
        <w:rPr>
          <w:rFonts w:asciiTheme="minorHAnsi" w:hAnsiTheme="minorHAnsi" w:cstheme="minorHAnsi"/>
          <w:sz w:val="22"/>
          <w:szCs w:val="22"/>
          <w:lang w:val="en-US"/>
        </w:rPr>
        <w:t>in a timely manner,</w:t>
      </w:r>
      <w:r w:rsidR="00555892" w:rsidRPr="007A737A">
        <w:rPr>
          <w:rFonts w:asciiTheme="minorHAnsi" w:hAnsiTheme="minorHAnsi" w:cstheme="minorHAnsi"/>
          <w:sz w:val="22"/>
          <w:szCs w:val="22"/>
          <w:lang w:val="en-US"/>
        </w:rPr>
        <w:t xml:space="preserve"> all laboratory test results, radiological test results, </w:t>
      </w:r>
      <w:proofErr w:type="spellStart"/>
      <w:r w:rsidR="00555892" w:rsidRPr="007A737A">
        <w:rPr>
          <w:rFonts w:asciiTheme="minorHAnsi" w:hAnsiTheme="minorHAnsi" w:cstheme="minorHAnsi"/>
          <w:sz w:val="22"/>
          <w:szCs w:val="22"/>
          <w:lang w:val="en-US"/>
        </w:rPr>
        <w:t>epicrises</w:t>
      </w:r>
      <w:proofErr w:type="spellEnd"/>
      <w:r w:rsidR="00555892" w:rsidRPr="007A737A">
        <w:rPr>
          <w:rFonts w:asciiTheme="minorHAnsi" w:hAnsiTheme="minorHAnsi" w:cstheme="minorHAnsi"/>
          <w:sz w:val="22"/>
          <w:szCs w:val="22"/>
          <w:lang w:val="en-US"/>
        </w:rPr>
        <w:t>, prescriptions, and similar documents</w:t>
      </w:r>
      <w:r w:rsidR="0076694A" w:rsidRPr="007A737A">
        <w:rPr>
          <w:rFonts w:asciiTheme="minorHAnsi" w:hAnsiTheme="minorHAnsi" w:cstheme="minorHAnsi"/>
          <w:sz w:val="22"/>
          <w:szCs w:val="22"/>
          <w:lang w:val="en-US"/>
        </w:rPr>
        <w:t>, if</w:t>
      </w:r>
      <w:r w:rsidR="00DE466F" w:rsidRPr="007A737A">
        <w:rPr>
          <w:rFonts w:asciiTheme="minorHAnsi" w:hAnsiTheme="minorHAnsi" w:cstheme="minorHAnsi"/>
          <w:sz w:val="22"/>
          <w:szCs w:val="22"/>
          <w:lang w:val="en-US"/>
        </w:rPr>
        <w:t xml:space="preserve"> requested by the Health Center,</w:t>
      </w:r>
    </w:p>
    <w:p w:rsidR="00BF0B8C" w:rsidRPr="007A737A" w:rsidRDefault="00567EC9" w:rsidP="00BF0B8C">
      <w:pPr>
        <w:pStyle w:val="ListParagraph"/>
        <w:numPr>
          <w:ilvl w:val="0"/>
          <w:numId w:val="9"/>
        </w:numPr>
        <w:rPr>
          <w:rFonts w:asciiTheme="minorHAnsi" w:hAnsiTheme="minorHAnsi" w:cstheme="minorHAnsi"/>
          <w:sz w:val="22"/>
          <w:szCs w:val="22"/>
          <w:lang w:val="en-US"/>
        </w:rPr>
      </w:pPr>
      <w:r w:rsidRPr="007A737A">
        <w:rPr>
          <w:rFonts w:asciiTheme="minorHAnsi" w:hAnsiTheme="minorHAnsi" w:cstheme="minorHAnsi"/>
          <w:sz w:val="22"/>
          <w:szCs w:val="22"/>
          <w:lang w:val="en-US"/>
        </w:rPr>
        <w:t xml:space="preserve">Agree to go to the Health Center for a physical examination and any new medical tests, if </w:t>
      </w:r>
      <w:r w:rsidR="008A6E54" w:rsidRPr="007A737A">
        <w:rPr>
          <w:rFonts w:asciiTheme="minorHAnsi" w:hAnsiTheme="minorHAnsi" w:cstheme="minorHAnsi"/>
          <w:sz w:val="22"/>
          <w:szCs w:val="22"/>
          <w:lang w:val="en-US"/>
        </w:rPr>
        <w:t>called in</w:t>
      </w:r>
      <w:r w:rsidR="00DE466F" w:rsidRPr="007A737A">
        <w:rPr>
          <w:rFonts w:asciiTheme="minorHAnsi" w:hAnsiTheme="minorHAnsi" w:cstheme="minorHAnsi"/>
          <w:sz w:val="22"/>
          <w:szCs w:val="22"/>
          <w:lang w:val="en-US"/>
        </w:rPr>
        <w:t xml:space="preserve"> by the Health Center, </w:t>
      </w:r>
    </w:p>
    <w:p w:rsidR="00F805CC" w:rsidRPr="007A737A" w:rsidRDefault="008A6E54" w:rsidP="00F805CC">
      <w:pPr>
        <w:pStyle w:val="ListParagraph"/>
        <w:numPr>
          <w:ilvl w:val="0"/>
          <w:numId w:val="9"/>
        </w:numPr>
        <w:rPr>
          <w:rFonts w:asciiTheme="minorHAnsi" w:hAnsiTheme="minorHAnsi" w:cstheme="minorHAnsi"/>
          <w:sz w:val="22"/>
          <w:szCs w:val="22"/>
          <w:lang w:val="en-US"/>
        </w:rPr>
      </w:pPr>
      <w:r w:rsidRPr="007A737A">
        <w:rPr>
          <w:rFonts w:asciiTheme="minorHAnsi" w:hAnsiTheme="minorHAnsi" w:cstheme="minorHAnsi"/>
          <w:sz w:val="22"/>
          <w:szCs w:val="22"/>
          <w:lang w:val="en-US"/>
        </w:rPr>
        <w:t>Consent to the Health Center contacting the medical institution</w:t>
      </w:r>
      <w:r w:rsidR="00DE466F" w:rsidRPr="007A737A">
        <w:rPr>
          <w:rFonts w:asciiTheme="minorHAnsi" w:hAnsiTheme="minorHAnsi" w:cstheme="minorHAnsi"/>
          <w:sz w:val="22"/>
          <w:szCs w:val="22"/>
          <w:lang w:val="en-US"/>
        </w:rPr>
        <w:t xml:space="preserve"> which issued </w:t>
      </w:r>
      <w:r w:rsidR="00517DB6" w:rsidRPr="007A737A">
        <w:rPr>
          <w:rFonts w:asciiTheme="minorHAnsi" w:hAnsiTheme="minorHAnsi" w:cstheme="minorHAnsi"/>
          <w:sz w:val="22"/>
          <w:szCs w:val="22"/>
          <w:lang w:val="en-US"/>
        </w:rPr>
        <w:t xml:space="preserve">the report </w:t>
      </w:r>
      <w:r w:rsidRPr="007A737A">
        <w:rPr>
          <w:rFonts w:asciiTheme="minorHAnsi" w:hAnsiTheme="minorHAnsi" w:cstheme="minorHAnsi"/>
          <w:sz w:val="22"/>
          <w:szCs w:val="22"/>
          <w:lang w:val="en-US"/>
        </w:rPr>
        <w:t xml:space="preserve">and the </w:t>
      </w:r>
      <w:r w:rsidR="00DE466F" w:rsidRPr="007A737A">
        <w:rPr>
          <w:rFonts w:asciiTheme="minorHAnsi" w:hAnsiTheme="minorHAnsi" w:cstheme="minorHAnsi"/>
          <w:sz w:val="22"/>
          <w:szCs w:val="22"/>
          <w:lang w:val="en-US"/>
        </w:rPr>
        <w:t xml:space="preserve">doctor who signed </w:t>
      </w:r>
      <w:r w:rsidR="00517DB6" w:rsidRPr="007A737A">
        <w:rPr>
          <w:rFonts w:asciiTheme="minorHAnsi" w:hAnsiTheme="minorHAnsi" w:cstheme="minorHAnsi"/>
          <w:sz w:val="22"/>
          <w:szCs w:val="22"/>
          <w:lang w:val="en-US"/>
        </w:rPr>
        <w:t>it</w:t>
      </w:r>
      <w:r w:rsidR="00DE466F" w:rsidRPr="007A737A">
        <w:rPr>
          <w:rFonts w:asciiTheme="minorHAnsi" w:hAnsiTheme="minorHAnsi" w:cstheme="minorHAnsi"/>
          <w:sz w:val="22"/>
          <w:szCs w:val="22"/>
          <w:lang w:val="en-US"/>
        </w:rPr>
        <w:t xml:space="preserve"> for information about my state of health</w:t>
      </w:r>
      <w:r w:rsidR="00A80598" w:rsidRPr="007A737A">
        <w:rPr>
          <w:rFonts w:asciiTheme="minorHAnsi" w:hAnsiTheme="minorHAnsi" w:cstheme="minorHAnsi"/>
          <w:sz w:val="22"/>
          <w:szCs w:val="22"/>
          <w:lang w:val="en-US"/>
        </w:rPr>
        <w:t xml:space="preserve">, </w:t>
      </w:r>
    </w:p>
    <w:p w:rsidR="00765EF6" w:rsidRPr="007A737A" w:rsidRDefault="00A80598" w:rsidP="00CA061B">
      <w:pPr>
        <w:pStyle w:val="ListParagraph"/>
        <w:numPr>
          <w:ilvl w:val="0"/>
          <w:numId w:val="9"/>
        </w:numPr>
        <w:rPr>
          <w:rFonts w:asciiTheme="minorHAnsi" w:hAnsiTheme="minorHAnsi" w:cstheme="minorHAnsi"/>
          <w:lang w:val="en-US"/>
        </w:rPr>
      </w:pPr>
      <w:r w:rsidRPr="007A737A">
        <w:rPr>
          <w:rFonts w:asciiTheme="minorHAnsi" w:hAnsiTheme="minorHAnsi" w:cstheme="minorHAnsi"/>
          <w:sz w:val="22"/>
          <w:szCs w:val="22"/>
          <w:lang w:val="en-US"/>
        </w:rPr>
        <w:t>Acknowledge</w:t>
      </w:r>
      <w:r w:rsidR="00567EC9" w:rsidRPr="007A737A">
        <w:rPr>
          <w:rFonts w:asciiTheme="minorHAnsi" w:hAnsiTheme="minorHAnsi" w:cstheme="minorHAnsi"/>
          <w:sz w:val="22"/>
          <w:szCs w:val="22"/>
          <w:lang w:val="en-US"/>
        </w:rPr>
        <w:t xml:space="preserve"> that </w:t>
      </w:r>
      <w:r w:rsidRPr="007A737A">
        <w:rPr>
          <w:rFonts w:asciiTheme="minorHAnsi" w:hAnsiTheme="minorHAnsi" w:cstheme="minorHAnsi"/>
          <w:sz w:val="22"/>
          <w:szCs w:val="22"/>
          <w:lang w:val="en-US"/>
        </w:rPr>
        <w:t xml:space="preserve">I may be subject to disciplinary action if </w:t>
      </w:r>
      <w:r w:rsidR="00A356E4" w:rsidRPr="007A737A">
        <w:rPr>
          <w:rFonts w:asciiTheme="minorHAnsi" w:hAnsiTheme="minorHAnsi" w:cstheme="minorHAnsi"/>
          <w:sz w:val="22"/>
          <w:szCs w:val="22"/>
          <w:lang w:val="en-US"/>
        </w:rPr>
        <w:t xml:space="preserve">there is evidence that I have provided incorrect information or falsified documents. </w:t>
      </w:r>
    </w:p>
    <w:p w:rsidR="00765EF6" w:rsidRPr="007A737A" w:rsidRDefault="00765EF6">
      <w:pPr>
        <w:rPr>
          <w:rFonts w:asciiTheme="minorHAnsi" w:hAnsiTheme="minorHAnsi" w:cstheme="minorHAnsi"/>
          <w:lang w:val="en-US"/>
        </w:rPr>
      </w:pPr>
    </w:p>
    <w:tbl>
      <w:tblPr>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30"/>
        <w:gridCol w:w="3686"/>
        <w:gridCol w:w="850"/>
        <w:gridCol w:w="2807"/>
      </w:tblGrid>
      <w:tr w:rsidR="00BF0B8C" w:rsidRPr="007A737A" w:rsidTr="007D3CC6">
        <w:tc>
          <w:tcPr>
            <w:tcW w:w="2830" w:type="dxa"/>
            <w:tcBorders>
              <w:left w:val="single" w:sz="8" w:space="0" w:color="auto"/>
            </w:tcBorders>
            <w:vAlign w:val="center"/>
          </w:tcPr>
          <w:p w:rsidR="00BF0B8C" w:rsidRPr="00A62752" w:rsidRDefault="00650550" w:rsidP="00416A65">
            <w:pPr>
              <w:spacing w:before="60" w:after="60"/>
              <w:jc w:val="right"/>
              <w:rPr>
                <w:rFonts w:asciiTheme="minorHAnsi" w:hAnsiTheme="minorHAnsi" w:cstheme="minorHAnsi"/>
                <w:b/>
                <w:lang w:val="en-US"/>
              </w:rPr>
            </w:pPr>
            <w:r w:rsidRPr="00A62752">
              <w:rPr>
                <w:rFonts w:asciiTheme="minorHAnsi" w:hAnsiTheme="minorHAnsi" w:cstheme="minorHAnsi"/>
                <w:b/>
                <w:lang w:val="en-US"/>
              </w:rPr>
              <w:t>Student signature</w:t>
            </w:r>
          </w:p>
        </w:tc>
        <w:tc>
          <w:tcPr>
            <w:tcW w:w="3686" w:type="dxa"/>
          </w:tcPr>
          <w:p w:rsidR="00BF0B8C" w:rsidRPr="007A737A" w:rsidRDefault="00BF0B8C" w:rsidP="00416A65">
            <w:pPr>
              <w:spacing w:before="60" w:after="60"/>
              <w:jc w:val="right"/>
              <w:rPr>
                <w:rFonts w:asciiTheme="minorHAnsi" w:hAnsiTheme="minorHAnsi" w:cstheme="minorHAnsi"/>
                <w:color w:val="000000"/>
                <w:lang w:val="en-US"/>
              </w:rPr>
            </w:pPr>
          </w:p>
          <w:p w:rsidR="00E110FA" w:rsidRPr="007A737A" w:rsidRDefault="00E110FA" w:rsidP="00416A65">
            <w:pPr>
              <w:spacing w:before="60" w:after="60"/>
              <w:jc w:val="right"/>
              <w:rPr>
                <w:rFonts w:asciiTheme="minorHAnsi" w:hAnsiTheme="minorHAnsi" w:cstheme="minorHAnsi"/>
                <w:color w:val="000000"/>
                <w:lang w:val="en-US"/>
              </w:rPr>
            </w:pPr>
          </w:p>
        </w:tc>
        <w:tc>
          <w:tcPr>
            <w:tcW w:w="850" w:type="dxa"/>
            <w:vAlign w:val="center"/>
          </w:tcPr>
          <w:p w:rsidR="00BF0B8C" w:rsidRPr="00A62752" w:rsidRDefault="00650550" w:rsidP="00650550">
            <w:pPr>
              <w:spacing w:before="60" w:after="60"/>
              <w:rPr>
                <w:rFonts w:asciiTheme="minorHAnsi" w:hAnsiTheme="minorHAnsi" w:cstheme="minorHAnsi"/>
                <w:b/>
                <w:color w:val="000000"/>
                <w:lang w:val="en-US"/>
              </w:rPr>
            </w:pPr>
            <w:r w:rsidRPr="00A62752">
              <w:rPr>
                <w:rFonts w:asciiTheme="minorHAnsi" w:hAnsiTheme="minorHAnsi" w:cstheme="minorHAnsi"/>
                <w:b/>
                <w:color w:val="000000"/>
                <w:lang w:val="en-US"/>
              </w:rPr>
              <w:t>Date</w:t>
            </w:r>
          </w:p>
        </w:tc>
        <w:tc>
          <w:tcPr>
            <w:tcW w:w="2807" w:type="dxa"/>
          </w:tcPr>
          <w:p w:rsidR="00BF0B8C" w:rsidRPr="007A737A" w:rsidRDefault="00BF0B8C" w:rsidP="00416A65">
            <w:pPr>
              <w:spacing w:before="60" w:after="60"/>
              <w:jc w:val="right"/>
              <w:rPr>
                <w:rFonts w:asciiTheme="minorHAnsi" w:hAnsiTheme="minorHAnsi" w:cstheme="minorHAnsi"/>
                <w:color w:val="000000"/>
                <w:lang w:val="en-US"/>
              </w:rPr>
            </w:pPr>
          </w:p>
        </w:tc>
      </w:tr>
    </w:tbl>
    <w:p w:rsidR="00765EF6" w:rsidRPr="007A737A" w:rsidRDefault="00765EF6">
      <w:pPr>
        <w:rPr>
          <w:rFonts w:asciiTheme="minorHAnsi" w:hAnsiTheme="minorHAnsi" w:cstheme="minorHAnsi"/>
          <w:lang w:val="en-US"/>
        </w:rPr>
      </w:pPr>
    </w:p>
    <w:tbl>
      <w:tblPr>
        <w:tblW w:w="1017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3256"/>
        <w:gridCol w:w="6917"/>
      </w:tblGrid>
      <w:tr w:rsidR="00C36C04" w:rsidRPr="007A737A" w:rsidTr="007D3CC6">
        <w:tc>
          <w:tcPr>
            <w:tcW w:w="10173" w:type="dxa"/>
            <w:gridSpan w:val="2"/>
          </w:tcPr>
          <w:p w:rsidR="00C36C04" w:rsidRPr="007A737A" w:rsidRDefault="00202BB2" w:rsidP="004F2114">
            <w:pPr>
              <w:spacing w:before="60" w:after="60"/>
              <w:rPr>
                <w:rFonts w:asciiTheme="minorHAnsi" w:hAnsiTheme="minorHAnsi" w:cstheme="minorHAnsi"/>
                <w:lang w:val="en-US"/>
              </w:rPr>
            </w:pPr>
            <w:r w:rsidRPr="007A737A">
              <w:rPr>
                <w:rFonts w:asciiTheme="minorHAnsi" w:hAnsiTheme="minorHAnsi" w:cstheme="minorHAnsi"/>
                <w:b/>
                <w:lang w:val="en-US"/>
              </w:rPr>
              <w:t>This section t</w:t>
            </w:r>
            <w:r w:rsidR="00650550" w:rsidRPr="007A737A">
              <w:rPr>
                <w:rFonts w:asciiTheme="minorHAnsi" w:hAnsiTheme="minorHAnsi" w:cstheme="minorHAnsi"/>
                <w:b/>
                <w:lang w:val="en-US"/>
              </w:rPr>
              <w:t>o be filled out by Health Center</w:t>
            </w:r>
            <w:r w:rsidR="004F2114" w:rsidRPr="007A737A">
              <w:rPr>
                <w:rFonts w:asciiTheme="minorHAnsi" w:hAnsiTheme="minorHAnsi" w:cstheme="minorHAnsi"/>
                <w:b/>
                <w:lang w:val="en-US"/>
              </w:rPr>
              <w:t xml:space="preserve"> staff</w:t>
            </w:r>
          </w:p>
        </w:tc>
      </w:tr>
      <w:tr w:rsidR="00C36C04" w:rsidRPr="007A737A" w:rsidTr="00CA2988">
        <w:trPr>
          <w:trHeight w:val="1361"/>
        </w:trPr>
        <w:tc>
          <w:tcPr>
            <w:tcW w:w="3256" w:type="dxa"/>
          </w:tcPr>
          <w:p w:rsidR="00650550" w:rsidRPr="007A737A" w:rsidRDefault="00650550" w:rsidP="00CB2015">
            <w:pPr>
              <w:jc w:val="right"/>
              <w:rPr>
                <w:rFonts w:asciiTheme="minorHAnsi" w:hAnsiTheme="minorHAnsi" w:cstheme="minorHAnsi"/>
                <w:lang w:val="en-US"/>
              </w:rPr>
            </w:pPr>
          </w:p>
          <w:p w:rsidR="00202BB2" w:rsidRPr="007A737A" w:rsidRDefault="00650550" w:rsidP="00CB2015">
            <w:pPr>
              <w:jc w:val="right"/>
              <w:rPr>
                <w:rFonts w:asciiTheme="minorHAnsi" w:hAnsiTheme="minorHAnsi" w:cstheme="minorHAnsi"/>
                <w:lang w:val="en-US"/>
              </w:rPr>
            </w:pPr>
            <w:r w:rsidRPr="007A737A">
              <w:rPr>
                <w:rFonts w:asciiTheme="minorHAnsi" w:hAnsiTheme="minorHAnsi" w:cstheme="minorHAnsi"/>
                <w:lang w:val="en-US"/>
              </w:rPr>
              <w:t>Any further examination</w:t>
            </w:r>
            <w:r w:rsidR="00202BB2" w:rsidRPr="007A737A">
              <w:rPr>
                <w:rFonts w:asciiTheme="minorHAnsi" w:hAnsiTheme="minorHAnsi" w:cstheme="minorHAnsi"/>
                <w:lang w:val="en-US"/>
              </w:rPr>
              <w:t>s/tests</w:t>
            </w:r>
          </w:p>
          <w:p w:rsidR="00CB2015" w:rsidRPr="007A737A" w:rsidRDefault="00202BB2" w:rsidP="00CB2015">
            <w:pPr>
              <w:jc w:val="right"/>
              <w:rPr>
                <w:rFonts w:asciiTheme="minorHAnsi" w:hAnsiTheme="minorHAnsi" w:cstheme="minorHAnsi"/>
                <w:lang w:val="en-US"/>
              </w:rPr>
            </w:pPr>
            <w:r w:rsidRPr="007A737A">
              <w:rPr>
                <w:rFonts w:asciiTheme="minorHAnsi" w:hAnsiTheme="minorHAnsi" w:cstheme="minorHAnsi"/>
                <w:lang w:val="en-US"/>
              </w:rPr>
              <w:t>(</w:t>
            </w:r>
            <w:r w:rsidR="00650550" w:rsidRPr="007A737A">
              <w:rPr>
                <w:rFonts w:asciiTheme="minorHAnsi" w:hAnsiTheme="minorHAnsi" w:cstheme="minorHAnsi"/>
                <w:lang w:val="en-US"/>
              </w:rPr>
              <w:t xml:space="preserve">if </w:t>
            </w:r>
            <w:r w:rsidRPr="007A737A">
              <w:rPr>
                <w:rFonts w:asciiTheme="minorHAnsi" w:hAnsiTheme="minorHAnsi" w:cstheme="minorHAnsi"/>
                <w:lang w:val="en-US"/>
              </w:rPr>
              <w:t>performed)</w:t>
            </w:r>
          </w:p>
          <w:p w:rsidR="00650550" w:rsidRPr="007A737A" w:rsidRDefault="00650550" w:rsidP="00CB2015">
            <w:pPr>
              <w:jc w:val="right"/>
              <w:rPr>
                <w:rFonts w:asciiTheme="minorHAnsi" w:hAnsiTheme="minorHAnsi" w:cstheme="minorHAnsi"/>
                <w:lang w:val="en-US"/>
              </w:rPr>
            </w:pPr>
          </w:p>
        </w:tc>
        <w:tc>
          <w:tcPr>
            <w:tcW w:w="6917" w:type="dxa"/>
          </w:tcPr>
          <w:p w:rsidR="00C36C04" w:rsidRPr="007A737A" w:rsidRDefault="00C36C04" w:rsidP="008E3096">
            <w:pPr>
              <w:spacing w:before="60" w:after="60"/>
              <w:rPr>
                <w:rFonts w:asciiTheme="minorHAnsi" w:hAnsiTheme="minorHAnsi" w:cstheme="minorHAnsi"/>
                <w:lang w:val="en-US"/>
              </w:rPr>
            </w:pPr>
          </w:p>
          <w:p w:rsidR="007F7D28" w:rsidRPr="007A737A" w:rsidRDefault="007F7D28" w:rsidP="008E3096">
            <w:pPr>
              <w:spacing w:before="60" w:after="60"/>
              <w:rPr>
                <w:rFonts w:asciiTheme="minorHAnsi" w:hAnsiTheme="minorHAnsi" w:cstheme="minorHAnsi"/>
                <w:lang w:val="en-US"/>
              </w:rPr>
            </w:pPr>
          </w:p>
          <w:p w:rsidR="007F7D28" w:rsidRPr="007A737A" w:rsidRDefault="007F7D28" w:rsidP="008E3096">
            <w:pPr>
              <w:spacing w:before="60" w:after="60"/>
              <w:rPr>
                <w:rFonts w:asciiTheme="minorHAnsi" w:hAnsiTheme="minorHAnsi" w:cstheme="minorHAnsi"/>
                <w:lang w:val="en-US"/>
              </w:rPr>
            </w:pPr>
          </w:p>
          <w:p w:rsidR="007F7D28" w:rsidRPr="007A737A" w:rsidRDefault="007F7D28" w:rsidP="008E3096">
            <w:pPr>
              <w:spacing w:before="60" w:after="60"/>
              <w:rPr>
                <w:rFonts w:asciiTheme="minorHAnsi" w:hAnsiTheme="minorHAnsi" w:cstheme="minorHAnsi"/>
                <w:lang w:val="en-US"/>
              </w:rPr>
            </w:pPr>
          </w:p>
        </w:tc>
      </w:tr>
      <w:tr w:rsidR="00C36C04" w:rsidRPr="007A737A" w:rsidTr="00CA2988">
        <w:trPr>
          <w:trHeight w:val="1361"/>
        </w:trPr>
        <w:tc>
          <w:tcPr>
            <w:tcW w:w="3256" w:type="dxa"/>
          </w:tcPr>
          <w:p w:rsidR="00C36C04" w:rsidRPr="007A737A" w:rsidRDefault="00EB6306" w:rsidP="00EB6306">
            <w:pPr>
              <w:pStyle w:val="Heading1"/>
              <w:spacing w:before="60" w:after="60"/>
              <w:jc w:val="right"/>
              <w:rPr>
                <w:rFonts w:asciiTheme="minorHAnsi" w:hAnsiTheme="minorHAnsi" w:cstheme="minorHAnsi"/>
                <w:b w:val="0"/>
                <w:sz w:val="20"/>
                <w:lang w:val="en-US"/>
              </w:rPr>
            </w:pPr>
            <w:r w:rsidRPr="007A737A">
              <w:rPr>
                <w:rFonts w:asciiTheme="minorHAnsi" w:hAnsiTheme="minorHAnsi" w:cstheme="minorHAnsi"/>
                <w:b w:val="0"/>
                <w:sz w:val="20"/>
                <w:lang w:val="en-US"/>
              </w:rPr>
              <w:t>Health Center</w:t>
            </w:r>
            <w:r w:rsidR="007F7D28" w:rsidRPr="007A737A">
              <w:rPr>
                <w:rFonts w:asciiTheme="minorHAnsi" w:hAnsiTheme="minorHAnsi" w:cstheme="minorHAnsi"/>
                <w:b w:val="0"/>
                <w:sz w:val="20"/>
                <w:lang w:val="en-US"/>
              </w:rPr>
              <w:t xml:space="preserve"> </w:t>
            </w:r>
            <w:r w:rsidRPr="007A737A">
              <w:rPr>
                <w:rFonts w:asciiTheme="minorHAnsi" w:hAnsiTheme="minorHAnsi" w:cstheme="minorHAnsi"/>
                <w:b w:val="0"/>
                <w:sz w:val="20"/>
                <w:lang w:val="en-US"/>
              </w:rPr>
              <w:t>Assessment</w:t>
            </w:r>
          </w:p>
        </w:tc>
        <w:tc>
          <w:tcPr>
            <w:tcW w:w="6917" w:type="dxa"/>
          </w:tcPr>
          <w:p w:rsidR="00C36C04" w:rsidRPr="007A737A" w:rsidRDefault="00C36C04" w:rsidP="008E3096">
            <w:pPr>
              <w:spacing w:before="60" w:after="60"/>
              <w:rPr>
                <w:rFonts w:asciiTheme="minorHAnsi" w:hAnsiTheme="minorHAnsi" w:cstheme="minorHAnsi"/>
                <w:color w:val="000000"/>
                <w:lang w:val="en-US"/>
              </w:rPr>
            </w:pPr>
          </w:p>
          <w:p w:rsidR="007F7D28" w:rsidRPr="007A737A" w:rsidRDefault="007F7D28" w:rsidP="008E3096">
            <w:pPr>
              <w:spacing w:before="60" w:after="60"/>
              <w:rPr>
                <w:rFonts w:asciiTheme="minorHAnsi" w:hAnsiTheme="minorHAnsi" w:cstheme="minorHAnsi"/>
                <w:color w:val="000000"/>
                <w:lang w:val="en-US"/>
              </w:rPr>
            </w:pPr>
          </w:p>
          <w:p w:rsidR="007F7D28" w:rsidRPr="007A737A" w:rsidRDefault="007F7D28" w:rsidP="008E3096">
            <w:pPr>
              <w:spacing w:before="60" w:after="60"/>
              <w:rPr>
                <w:rFonts w:asciiTheme="minorHAnsi" w:hAnsiTheme="minorHAnsi" w:cstheme="minorHAnsi"/>
                <w:color w:val="000000"/>
                <w:lang w:val="en-US"/>
              </w:rPr>
            </w:pPr>
          </w:p>
          <w:p w:rsidR="007F7D28" w:rsidRPr="007A737A" w:rsidRDefault="007F7D28" w:rsidP="008E3096">
            <w:pPr>
              <w:spacing w:before="60" w:after="60"/>
              <w:rPr>
                <w:rFonts w:asciiTheme="minorHAnsi" w:hAnsiTheme="minorHAnsi" w:cstheme="minorHAnsi"/>
                <w:color w:val="000000"/>
                <w:lang w:val="en-US"/>
              </w:rPr>
            </w:pPr>
          </w:p>
        </w:tc>
      </w:tr>
      <w:tr w:rsidR="00C36C04" w:rsidRPr="007A737A" w:rsidTr="00CA2988">
        <w:trPr>
          <w:cantSplit/>
          <w:trHeight w:hRule="exact" w:val="1361"/>
        </w:trPr>
        <w:tc>
          <w:tcPr>
            <w:tcW w:w="3256" w:type="dxa"/>
          </w:tcPr>
          <w:p w:rsidR="00C36C04" w:rsidRPr="007A737A" w:rsidRDefault="00202BB2" w:rsidP="008E3096">
            <w:pPr>
              <w:pStyle w:val="Heading1"/>
              <w:spacing w:before="60" w:after="60"/>
              <w:jc w:val="right"/>
              <w:rPr>
                <w:rFonts w:asciiTheme="minorHAnsi" w:hAnsiTheme="minorHAnsi" w:cstheme="minorHAnsi"/>
                <w:b w:val="0"/>
                <w:sz w:val="20"/>
                <w:lang w:val="en-US"/>
              </w:rPr>
            </w:pPr>
            <w:r w:rsidRPr="007A737A">
              <w:rPr>
                <w:rFonts w:asciiTheme="minorHAnsi" w:hAnsiTheme="minorHAnsi" w:cstheme="minorHAnsi"/>
                <w:b w:val="0"/>
                <w:sz w:val="20"/>
                <w:lang w:val="en-US"/>
              </w:rPr>
              <w:t>Health Center Approval</w:t>
            </w:r>
          </w:p>
        </w:tc>
        <w:tc>
          <w:tcPr>
            <w:tcW w:w="6917" w:type="dxa"/>
          </w:tcPr>
          <w:p w:rsidR="00C36C04" w:rsidRPr="007A737A" w:rsidRDefault="00C36C04" w:rsidP="008E3096">
            <w:pPr>
              <w:spacing w:before="60" w:after="60"/>
              <w:rPr>
                <w:rFonts w:asciiTheme="minorHAnsi" w:hAnsiTheme="minorHAnsi" w:cstheme="minorHAnsi"/>
                <w:color w:val="000000"/>
                <w:lang w:val="en-US"/>
              </w:rPr>
            </w:pPr>
          </w:p>
          <w:p w:rsidR="00CB2015" w:rsidRPr="007A737A" w:rsidRDefault="00CB2015" w:rsidP="008E3096">
            <w:pPr>
              <w:spacing w:before="60" w:after="60"/>
              <w:rPr>
                <w:rFonts w:asciiTheme="minorHAnsi" w:hAnsiTheme="minorHAnsi" w:cstheme="minorHAnsi"/>
                <w:color w:val="000000"/>
                <w:lang w:val="en-US"/>
              </w:rPr>
            </w:pPr>
          </w:p>
          <w:p w:rsidR="00C36C04" w:rsidRPr="007A737A" w:rsidRDefault="00C36C04" w:rsidP="008E3096">
            <w:pPr>
              <w:spacing w:before="60" w:after="60"/>
              <w:rPr>
                <w:rFonts w:asciiTheme="minorHAnsi" w:hAnsiTheme="minorHAnsi" w:cstheme="minorHAnsi"/>
                <w:color w:val="000000"/>
                <w:lang w:val="en-US"/>
              </w:rPr>
            </w:pPr>
          </w:p>
          <w:p w:rsidR="00C36C04" w:rsidRPr="007A737A" w:rsidRDefault="00C36C04" w:rsidP="008E3096">
            <w:pPr>
              <w:spacing w:before="60" w:after="60"/>
              <w:rPr>
                <w:rFonts w:asciiTheme="minorHAnsi" w:hAnsiTheme="minorHAnsi" w:cstheme="minorHAnsi"/>
                <w:color w:val="000000"/>
                <w:lang w:val="en-US"/>
              </w:rPr>
            </w:pPr>
          </w:p>
          <w:p w:rsidR="00C36C04" w:rsidRPr="007A737A" w:rsidRDefault="00C36C04" w:rsidP="008E3096">
            <w:pPr>
              <w:spacing w:before="60" w:after="60"/>
              <w:rPr>
                <w:rFonts w:asciiTheme="minorHAnsi" w:hAnsiTheme="minorHAnsi" w:cstheme="minorHAnsi"/>
                <w:color w:val="000000"/>
                <w:lang w:val="en-US"/>
              </w:rPr>
            </w:pPr>
          </w:p>
        </w:tc>
      </w:tr>
    </w:tbl>
    <w:p w:rsidR="002534CE" w:rsidRPr="007A737A" w:rsidRDefault="00517DB6" w:rsidP="006B3AEC">
      <w:pPr>
        <w:rPr>
          <w:rFonts w:asciiTheme="minorHAnsi" w:hAnsiTheme="minorHAnsi" w:cstheme="minorHAnsi"/>
          <w:i/>
          <w:sz w:val="16"/>
          <w:szCs w:val="16"/>
          <w:lang w:val="en-US" w:eastAsia="en-US"/>
        </w:rPr>
      </w:pPr>
      <w:r w:rsidRPr="007A737A">
        <w:rPr>
          <w:rFonts w:asciiTheme="minorHAnsi" w:hAnsiTheme="minorHAnsi" w:cstheme="minorHAnsi"/>
          <w:i/>
          <w:sz w:val="16"/>
          <w:szCs w:val="16"/>
          <w:lang w:val="en-US" w:eastAsia="en-US"/>
        </w:rPr>
        <w:t xml:space="preserve">The </w:t>
      </w:r>
      <w:proofErr w:type="spellStart"/>
      <w:r w:rsidR="002534CE" w:rsidRPr="007A737A">
        <w:rPr>
          <w:rFonts w:asciiTheme="minorHAnsi" w:hAnsiTheme="minorHAnsi" w:cstheme="minorHAnsi"/>
          <w:i/>
          <w:sz w:val="16"/>
          <w:szCs w:val="16"/>
          <w:lang w:val="en-US" w:eastAsia="en-US"/>
        </w:rPr>
        <w:t>Bilkent</w:t>
      </w:r>
      <w:proofErr w:type="spellEnd"/>
      <w:r w:rsidR="002534CE" w:rsidRPr="007A737A">
        <w:rPr>
          <w:rFonts w:asciiTheme="minorHAnsi" w:hAnsiTheme="minorHAnsi" w:cstheme="minorHAnsi"/>
          <w:i/>
          <w:sz w:val="16"/>
          <w:szCs w:val="16"/>
          <w:lang w:val="en-US" w:eastAsia="en-US"/>
        </w:rPr>
        <w:t xml:space="preserve"> </w:t>
      </w:r>
      <w:r w:rsidRPr="007A737A">
        <w:rPr>
          <w:rFonts w:asciiTheme="minorHAnsi" w:hAnsiTheme="minorHAnsi" w:cstheme="minorHAnsi"/>
          <w:i/>
          <w:sz w:val="16"/>
          <w:szCs w:val="16"/>
          <w:lang w:val="en-US" w:eastAsia="en-US"/>
        </w:rPr>
        <w:t>University Health Center</w:t>
      </w:r>
      <w:r w:rsidR="007D3CC6" w:rsidRPr="007A737A">
        <w:rPr>
          <w:rFonts w:asciiTheme="minorHAnsi" w:hAnsiTheme="minorHAnsi" w:cstheme="minorHAnsi"/>
          <w:i/>
          <w:sz w:val="16"/>
          <w:szCs w:val="16"/>
          <w:lang w:val="en-US" w:eastAsia="en-US"/>
        </w:rPr>
        <w:t xml:space="preserve"> </w:t>
      </w:r>
      <w:proofErr w:type="gramStart"/>
      <w:r w:rsidR="007D3CC6" w:rsidRPr="007A737A">
        <w:rPr>
          <w:rFonts w:asciiTheme="minorHAnsi" w:hAnsiTheme="minorHAnsi" w:cstheme="minorHAnsi"/>
          <w:i/>
          <w:sz w:val="16"/>
          <w:szCs w:val="16"/>
          <w:lang w:val="en-US" w:eastAsia="en-US"/>
        </w:rPr>
        <w:t xml:space="preserve">- </w:t>
      </w:r>
      <w:r w:rsidRPr="007A737A">
        <w:rPr>
          <w:rFonts w:asciiTheme="minorHAnsi" w:hAnsiTheme="minorHAnsi" w:cstheme="minorHAnsi"/>
          <w:i/>
          <w:sz w:val="16"/>
          <w:szCs w:val="16"/>
          <w:lang w:val="en-US" w:eastAsia="en-US"/>
        </w:rPr>
        <w:t xml:space="preserve"> Student</w:t>
      </w:r>
      <w:proofErr w:type="gramEnd"/>
      <w:r w:rsidRPr="007A737A">
        <w:rPr>
          <w:rFonts w:asciiTheme="minorHAnsi" w:hAnsiTheme="minorHAnsi" w:cstheme="minorHAnsi"/>
          <w:i/>
          <w:sz w:val="16"/>
          <w:szCs w:val="16"/>
          <w:lang w:val="en-US" w:eastAsia="en-US"/>
        </w:rPr>
        <w:t xml:space="preserve"> Medical Report Guidelines can be found on the backside of this form.</w:t>
      </w:r>
      <w:r w:rsidRPr="007A737A">
        <w:rPr>
          <w:rFonts w:asciiTheme="minorHAnsi" w:hAnsiTheme="minorHAnsi" w:cstheme="minorHAnsi"/>
          <w:i/>
          <w:sz w:val="16"/>
          <w:szCs w:val="16"/>
          <w:lang w:val="en-US"/>
        </w:rPr>
        <w:t xml:space="preserve"> </w:t>
      </w:r>
      <w:r w:rsidR="006B3AEC" w:rsidRPr="007A737A">
        <w:rPr>
          <w:rFonts w:asciiTheme="minorHAnsi" w:hAnsiTheme="minorHAnsi" w:cstheme="minorHAnsi"/>
          <w:i/>
          <w:sz w:val="16"/>
          <w:szCs w:val="16"/>
          <w:lang w:val="en-US"/>
        </w:rPr>
        <w:br w:type="page"/>
      </w:r>
      <w:r w:rsidR="006B3AEC" w:rsidRPr="007A737A">
        <w:rPr>
          <w:rFonts w:asciiTheme="minorHAnsi" w:hAnsiTheme="minorHAnsi" w:cstheme="minorHAnsi"/>
          <w:i/>
          <w:sz w:val="16"/>
          <w:szCs w:val="16"/>
          <w:lang w:val="en-US" w:eastAsia="en-US"/>
        </w:rPr>
        <w:lastRenderedPageBreak/>
        <w:t xml:space="preserve"> </w:t>
      </w:r>
    </w:p>
    <w:p w:rsidR="004F2114" w:rsidRPr="007A737A" w:rsidRDefault="004F2114" w:rsidP="00517DB6">
      <w:pPr>
        <w:rPr>
          <w:rFonts w:asciiTheme="minorHAnsi" w:hAnsiTheme="minorHAnsi" w:cstheme="minorHAnsi"/>
          <w:b/>
          <w:sz w:val="22"/>
          <w:szCs w:val="22"/>
          <w:lang w:val="en-US" w:eastAsia="en-US"/>
        </w:rPr>
      </w:pPr>
    </w:p>
    <w:p w:rsidR="006B3AEC" w:rsidRPr="007A737A" w:rsidRDefault="000A4372" w:rsidP="00517DB6">
      <w:pPr>
        <w:rPr>
          <w:rFonts w:asciiTheme="minorHAnsi" w:hAnsiTheme="minorHAnsi" w:cstheme="minorHAnsi"/>
          <w:b/>
          <w:sz w:val="24"/>
          <w:szCs w:val="24"/>
          <w:lang w:val="en-US" w:eastAsia="en-US"/>
        </w:rPr>
      </w:pPr>
      <w:proofErr w:type="spellStart"/>
      <w:r w:rsidRPr="007A737A">
        <w:rPr>
          <w:rFonts w:asciiTheme="minorHAnsi" w:hAnsiTheme="minorHAnsi" w:cstheme="minorHAnsi"/>
          <w:b/>
          <w:sz w:val="24"/>
          <w:szCs w:val="24"/>
          <w:lang w:val="en-US" w:eastAsia="en-US"/>
        </w:rPr>
        <w:t>Bilkent</w:t>
      </w:r>
      <w:proofErr w:type="spellEnd"/>
      <w:r w:rsidRPr="007A737A">
        <w:rPr>
          <w:rFonts w:asciiTheme="minorHAnsi" w:hAnsiTheme="minorHAnsi" w:cstheme="minorHAnsi"/>
          <w:b/>
          <w:sz w:val="24"/>
          <w:szCs w:val="24"/>
          <w:lang w:val="en-US" w:eastAsia="en-US"/>
        </w:rPr>
        <w:t xml:space="preserve"> University </w:t>
      </w:r>
      <w:r w:rsidR="00517DB6" w:rsidRPr="007A737A">
        <w:rPr>
          <w:rFonts w:asciiTheme="minorHAnsi" w:hAnsiTheme="minorHAnsi" w:cstheme="minorHAnsi"/>
          <w:b/>
          <w:sz w:val="24"/>
          <w:szCs w:val="24"/>
          <w:lang w:val="en-US" w:eastAsia="en-US"/>
        </w:rPr>
        <w:t xml:space="preserve">Health Center </w:t>
      </w:r>
      <w:r w:rsidRPr="007A737A">
        <w:rPr>
          <w:rFonts w:asciiTheme="minorHAnsi" w:hAnsiTheme="minorHAnsi" w:cstheme="minorHAnsi"/>
          <w:b/>
          <w:sz w:val="24"/>
          <w:szCs w:val="24"/>
          <w:lang w:val="en-US" w:eastAsia="en-US"/>
        </w:rPr>
        <w:t xml:space="preserve">- </w:t>
      </w:r>
      <w:r w:rsidR="00517DB6" w:rsidRPr="007A737A">
        <w:rPr>
          <w:rFonts w:asciiTheme="minorHAnsi" w:hAnsiTheme="minorHAnsi" w:cstheme="minorHAnsi"/>
          <w:b/>
          <w:sz w:val="24"/>
          <w:szCs w:val="24"/>
          <w:lang w:val="en-US" w:eastAsia="en-US"/>
        </w:rPr>
        <w:t>Student Medical Report Guidelines</w:t>
      </w:r>
    </w:p>
    <w:p w:rsidR="006B3AEC" w:rsidRPr="007A737A" w:rsidRDefault="006B3AEC" w:rsidP="006B3AEC">
      <w:pPr>
        <w:rPr>
          <w:rFonts w:asciiTheme="minorHAnsi" w:hAnsiTheme="minorHAnsi" w:cstheme="minorHAnsi"/>
          <w:sz w:val="16"/>
          <w:szCs w:val="16"/>
          <w:lang w:val="en-US" w:eastAsia="en-US"/>
        </w:rPr>
      </w:pPr>
    </w:p>
    <w:p w:rsidR="001D3C2C" w:rsidRPr="007A737A" w:rsidRDefault="001D3C2C" w:rsidP="006B3AEC">
      <w:pPr>
        <w:rPr>
          <w:rFonts w:asciiTheme="minorHAnsi" w:hAnsiTheme="minorHAnsi" w:cstheme="minorHAnsi"/>
          <w:b/>
          <w:sz w:val="18"/>
          <w:szCs w:val="18"/>
          <w:lang w:val="en-US" w:eastAsia="en-US"/>
        </w:rPr>
        <w:sectPr w:rsidR="001D3C2C" w:rsidRPr="007A737A" w:rsidSect="00223AC3">
          <w:footerReference w:type="default" r:id="rId9"/>
          <w:pgSz w:w="11906" w:h="16838"/>
          <w:pgMar w:top="284" w:right="851" w:bottom="284" w:left="851" w:header="709" w:footer="709" w:gutter="0"/>
          <w:cols w:space="708"/>
        </w:sect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lang w:val="en-US" w:eastAsia="en-US"/>
        </w:rPr>
        <w:lastRenderedPageBreak/>
        <w:t>Article 1.1</w:t>
      </w:r>
      <w:r w:rsidR="007D3CC6" w:rsidRPr="007A737A">
        <w:rPr>
          <w:rFonts w:asciiTheme="minorHAnsi" w:hAnsiTheme="minorHAnsi" w:cstheme="minorHAnsi"/>
          <w:lang w:val="en-US" w:eastAsia="en-US"/>
        </w:rPr>
        <w:t xml:space="preserve"> </w:t>
      </w:r>
      <w:r w:rsidRPr="007A737A">
        <w:rPr>
          <w:rFonts w:asciiTheme="minorHAnsi" w:hAnsiTheme="minorHAnsi" w:cstheme="minorHAnsi"/>
          <w:lang w:val="en-US" w:eastAsia="en-US"/>
        </w:rPr>
        <w:t>- These guidelines describe the principles and procedures to be followed by students in the submission of medical reports for academic and administrative purposes.</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lang w:val="en-US" w:eastAsia="en-US"/>
        </w:rPr>
        <w:t>Article 1.2</w:t>
      </w:r>
      <w:r w:rsidR="007D3CC6" w:rsidRPr="007A737A">
        <w:rPr>
          <w:rFonts w:asciiTheme="minorHAnsi" w:hAnsiTheme="minorHAnsi" w:cstheme="minorHAnsi"/>
          <w:lang w:val="en-US" w:eastAsia="en-US"/>
        </w:rPr>
        <w:t xml:space="preserve"> </w:t>
      </w:r>
      <w:r w:rsidRPr="007A737A">
        <w:rPr>
          <w:rFonts w:asciiTheme="minorHAnsi" w:hAnsiTheme="minorHAnsi" w:cstheme="minorHAnsi"/>
          <w:lang w:val="en-US" w:eastAsia="en-US"/>
        </w:rPr>
        <w:t xml:space="preserve">- These guidelines apply to all students enrolled at </w:t>
      </w:r>
      <w:proofErr w:type="spellStart"/>
      <w:r w:rsidRPr="007A737A">
        <w:rPr>
          <w:rFonts w:asciiTheme="minorHAnsi" w:hAnsiTheme="minorHAnsi" w:cstheme="minorHAnsi"/>
          <w:lang w:val="en-US" w:eastAsia="en-US"/>
        </w:rPr>
        <w:t>Bilkent</w:t>
      </w:r>
      <w:proofErr w:type="spellEnd"/>
      <w:r w:rsidRPr="007A737A">
        <w:rPr>
          <w:rFonts w:asciiTheme="minorHAnsi" w:hAnsiTheme="minorHAnsi" w:cstheme="minorHAnsi"/>
          <w:lang w:val="en-US" w:eastAsia="en-US"/>
        </w:rPr>
        <w:t xml:space="preserve"> University or taking courses at the university and the medical reports issued by </w:t>
      </w:r>
      <w:proofErr w:type="spellStart"/>
      <w:r w:rsidRPr="007A737A">
        <w:rPr>
          <w:rFonts w:asciiTheme="minorHAnsi" w:hAnsiTheme="minorHAnsi" w:cstheme="minorHAnsi"/>
          <w:lang w:val="en-US" w:eastAsia="en-US"/>
        </w:rPr>
        <w:t>Bilkent</w:t>
      </w:r>
      <w:proofErr w:type="spellEnd"/>
      <w:r w:rsidRPr="007A737A">
        <w:rPr>
          <w:rFonts w:asciiTheme="minorHAnsi" w:hAnsiTheme="minorHAnsi" w:cstheme="minorHAnsi"/>
          <w:lang w:val="en-US" w:eastAsia="en-US"/>
        </w:rPr>
        <w:t xml:space="preserve"> University Health Center or outside medical institutions. The Student Medical Report Principles referred to in the Undergraduate Education Regulations are described in this document.</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lang w:val="en-US" w:eastAsia="en-US"/>
        </w:rPr>
        <w:t>Article 2.1</w:t>
      </w:r>
      <w:r w:rsidR="007D3CC6" w:rsidRPr="007A737A">
        <w:rPr>
          <w:rFonts w:asciiTheme="minorHAnsi" w:hAnsiTheme="minorHAnsi" w:cstheme="minorHAnsi"/>
          <w:lang w:val="en-US" w:eastAsia="en-US"/>
        </w:rPr>
        <w:t xml:space="preserve"> </w:t>
      </w:r>
      <w:r w:rsidRPr="007A737A">
        <w:rPr>
          <w:rFonts w:asciiTheme="minorHAnsi" w:hAnsiTheme="minorHAnsi" w:cstheme="minorHAnsi"/>
          <w:lang w:val="en-US" w:eastAsia="en-US"/>
        </w:rPr>
        <w:t xml:space="preserve">- Medical reports submitted by </w:t>
      </w:r>
      <w:proofErr w:type="spellStart"/>
      <w:r w:rsidRPr="007A737A">
        <w:rPr>
          <w:rFonts w:asciiTheme="minorHAnsi" w:hAnsiTheme="minorHAnsi" w:cstheme="minorHAnsi"/>
          <w:lang w:val="en-US" w:eastAsia="en-US"/>
        </w:rPr>
        <w:t>Bilkent</w:t>
      </w:r>
      <w:proofErr w:type="spellEnd"/>
      <w:r w:rsidRPr="007A737A">
        <w:rPr>
          <w:rFonts w:asciiTheme="minorHAnsi" w:hAnsiTheme="minorHAnsi" w:cstheme="minorHAnsi"/>
          <w:lang w:val="en-US" w:eastAsia="en-US"/>
        </w:rPr>
        <w:t xml:space="preserve"> University students for academic or administrative purposes must be either issued by the </w:t>
      </w:r>
      <w:proofErr w:type="spellStart"/>
      <w:r w:rsidRPr="007A737A">
        <w:rPr>
          <w:rFonts w:asciiTheme="minorHAnsi" w:hAnsiTheme="minorHAnsi" w:cstheme="minorHAnsi"/>
          <w:lang w:val="en-US" w:eastAsia="en-US"/>
        </w:rPr>
        <w:t>Bilkent</w:t>
      </w:r>
      <w:proofErr w:type="spellEnd"/>
      <w:r w:rsidRPr="007A737A">
        <w:rPr>
          <w:rFonts w:asciiTheme="minorHAnsi" w:hAnsiTheme="minorHAnsi" w:cstheme="minorHAnsi"/>
          <w:lang w:val="en-US" w:eastAsia="en-US"/>
        </w:rPr>
        <w:t xml:space="preserve"> University Health Center or approved by the Health Center within the required time limits.</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lang w:val="en-US" w:eastAsia="en-US"/>
        </w:rPr>
        <w:t>In accordance with the provisions of the Undergraduate Education Regulations, the medical report must specify “sick leave” to be accepted as an excuse. Other reports or “health status reports” are not accepted as academic excuses.</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lang w:val="en-US" w:eastAsia="en-US"/>
        </w:rPr>
        <w:t>Article 2.2</w:t>
      </w:r>
      <w:r w:rsidR="007D3CC6" w:rsidRPr="007A737A">
        <w:rPr>
          <w:rFonts w:asciiTheme="minorHAnsi" w:hAnsiTheme="minorHAnsi" w:cstheme="minorHAnsi"/>
          <w:lang w:val="en-US" w:eastAsia="en-US"/>
        </w:rPr>
        <w:t xml:space="preserve"> </w:t>
      </w:r>
      <w:r w:rsidRPr="007A737A">
        <w:rPr>
          <w:rFonts w:asciiTheme="minorHAnsi" w:hAnsiTheme="minorHAnsi" w:cstheme="minorHAnsi"/>
          <w:lang w:val="en-US" w:eastAsia="en-US"/>
        </w:rPr>
        <w:t xml:space="preserve">- During the semester and the final examinations period, students with health issues should first apply to the </w:t>
      </w:r>
      <w:proofErr w:type="spellStart"/>
      <w:r w:rsidRPr="007A737A">
        <w:rPr>
          <w:rFonts w:asciiTheme="minorHAnsi" w:hAnsiTheme="minorHAnsi" w:cstheme="minorHAnsi"/>
          <w:lang w:val="en-US" w:eastAsia="en-US"/>
        </w:rPr>
        <w:t>Bilkent</w:t>
      </w:r>
      <w:proofErr w:type="spellEnd"/>
      <w:r w:rsidRPr="007A737A">
        <w:rPr>
          <w:rFonts w:asciiTheme="minorHAnsi" w:hAnsiTheme="minorHAnsi" w:cstheme="minorHAnsi"/>
          <w:lang w:val="en-US" w:eastAsia="en-US"/>
        </w:rPr>
        <w:t xml:space="preserve"> University Health Center. After a physical examination and follow-up, a medical report is issued by the Health Center, if deemed necessary.</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lang w:val="en-US" w:eastAsia="en-US"/>
        </w:rPr>
        <w:t xml:space="preserve">In some cases the Health Center staff may find it necessary to refer the student to doctors under contract with </w:t>
      </w:r>
      <w:proofErr w:type="spellStart"/>
      <w:r w:rsidRPr="007A737A">
        <w:rPr>
          <w:rFonts w:asciiTheme="minorHAnsi" w:hAnsiTheme="minorHAnsi" w:cstheme="minorHAnsi"/>
          <w:lang w:val="en-US" w:eastAsia="en-US"/>
        </w:rPr>
        <w:t>Bilkent</w:t>
      </w:r>
      <w:proofErr w:type="spellEnd"/>
      <w:r w:rsidRPr="007A737A">
        <w:rPr>
          <w:rFonts w:asciiTheme="minorHAnsi" w:hAnsiTheme="minorHAnsi" w:cstheme="minorHAnsi"/>
          <w:lang w:val="en-US" w:eastAsia="en-US"/>
        </w:rPr>
        <w:t xml:space="preserve"> University or to other medical institutions. Students whose first physical examination took place at the Health Center and were referred to an outside institution or contract doctor must take the medical report to the Health Center to have it approved. If the report duration is longer than three days, it must be approved within at most three working days after the last day of the sick leave. Reports of three days or fewer must be approved within one working day after the last day of the sick leave.</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lang w:val="en-US" w:eastAsia="en-US"/>
        </w:rPr>
        <w:t>Article 2.3</w:t>
      </w:r>
      <w:r w:rsidR="007D3CC6" w:rsidRPr="007A737A">
        <w:rPr>
          <w:rFonts w:asciiTheme="minorHAnsi" w:hAnsiTheme="minorHAnsi" w:cstheme="minorHAnsi"/>
          <w:lang w:val="en-US" w:eastAsia="en-US"/>
        </w:rPr>
        <w:t xml:space="preserve"> </w:t>
      </w:r>
      <w:r w:rsidRPr="007A737A">
        <w:rPr>
          <w:rFonts w:asciiTheme="minorHAnsi" w:hAnsiTheme="minorHAnsi" w:cstheme="minorHAnsi"/>
          <w:lang w:val="en-US" w:eastAsia="en-US"/>
        </w:rPr>
        <w:t>- When necessary, medical reports issued by some outside medical institutions may be accepted, provided that the Health Center checks and confirms that the medical report accurately reflects the medical condition of the student.</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b/>
          <w:lang w:val="en-US" w:eastAsia="en-US"/>
        </w:rPr>
      </w:pPr>
      <w:r w:rsidRPr="007A737A">
        <w:rPr>
          <w:rFonts w:asciiTheme="minorHAnsi" w:hAnsiTheme="minorHAnsi" w:cstheme="minorHAnsi"/>
          <w:b/>
          <w:lang w:val="en-US" w:eastAsia="en-US"/>
        </w:rPr>
        <w:t xml:space="preserve">The </w:t>
      </w:r>
      <w:proofErr w:type="spellStart"/>
      <w:r w:rsidRPr="007A737A">
        <w:rPr>
          <w:rFonts w:asciiTheme="minorHAnsi" w:hAnsiTheme="minorHAnsi" w:cstheme="minorHAnsi"/>
          <w:b/>
          <w:lang w:val="en-US" w:eastAsia="en-US"/>
        </w:rPr>
        <w:t>Bilkent</w:t>
      </w:r>
      <w:proofErr w:type="spellEnd"/>
      <w:r w:rsidRPr="007A737A">
        <w:rPr>
          <w:rFonts w:asciiTheme="minorHAnsi" w:hAnsiTheme="minorHAnsi" w:cstheme="minorHAnsi"/>
          <w:b/>
          <w:lang w:val="en-US" w:eastAsia="en-US"/>
        </w:rPr>
        <w:t xml:space="preserve"> University Health Center is the decision-making authority for approval of all medical reports issued by outside medical institutions.</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b/>
          <w:lang w:val="en-US" w:eastAsia="en-US"/>
        </w:rPr>
        <w:t xml:space="preserve">An outside medical institution must be either a university, state, or private hospital and any medical reports issued must be approved by its Chief Physician. During the physical examination, the doctor of the outside medical institution issuing the report must fill out and sign the </w:t>
      </w:r>
      <w:proofErr w:type="spellStart"/>
      <w:r w:rsidRPr="007A737A">
        <w:rPr>
          <w:rFonts w:asciiTheme="minorHAnsi" w:hAnsiTheme="minorHAnsi" w:cstheme="minorHAnsi"/>
          <w:b/>
          <w:lang w:val="en-US" w:eastAsia="en-US"/>
        </w:rPr>
        <w:t>Bilkent</w:t>
      </w:r>
      <w:proofErr w:type="spellEnd"/>
      <w:r w:rsidRPr="007A737A">
        <w:rPr>
          <w:rFonts w:asciiTheme="minorHAnsi" w:hAnsiTheme="minorHAnsi" w:cstheme="minorHAnsi"/>
          <w:b/>
          <w:lang w:val="en-US" w:eastAsia="en-US"/>
        </w:rPr>
        <w:t xml:space="preserve"> University Patient Information Form.</w:t>
      </w:r>
      <w:r w:rsidRPr="007A737A">
        <w:rPr>
          <w:rFonts w:asciiTheme="minorHAnsi" w:hAnsiTheme="minorHAnsi" w:cstheme="minorHAnsi"/>
          <w:lang w:val="en-US" w:eastAsia="en-US"/>
        </w:rPr>
        <w:t xml:space="preserve"> Medical reports issued by sources other than contract doctors referred by the Health Center or university/state/private hospitals will not be accepted.</w:t>
      </w:r>
    </w:p>
    <w:p w:rsidR="000A4372" w:rsidRPr="007A737A" w:rsidRDefault="000A4372" w:rsidP="000A4372">
      <w:pPr>
        <w:jc w:val="both"/>
        <w:rPr>
          <w:rFonts w:asciiTheme="minorHAnsi" w:hAnsiTheme="minorHAnsi" w:cstheme="minorHAnsi"/>
          <w:b/>
          <w:lang w:val="en-US" w:eastAsia="en-US"/>
        </w:rPr>
      </w:pPr>
      <w:r w:rsidRPr="007A737A">
        <w:rPr>
          <w:rFonts w:asciiTheme="minorHAnsi" w:hAnsiTheme="minorHAnsi" w:cstheme="minorHAnsi"/>
          <w:b/>
          <w:lang w:val="en-US" w:eastAsia="en-US"/>
        </w:rPr>
        <w:lastRenderedPageBreak/>
        <w:t xml:space="preserve">Students holding medical reports issued at an outside medical institution upon physical examinations and treatment must take the medical report, along with the Patient Information Form, to the </w:t>
      </w:r>
      <w:proofErr w:type="spellStart"/>
      <w:r w:rsidRPr="007A737A">
        <w:rPr>
          <w:rFonts w:asciiTheme="minorHAnsi" w:hAnsiTheme="minorHAnsi" w:cstheme="minorHAnsi"/>
          <w:b/>
          <w:lang w:val="en-US" w:eastAsia="en-US"/>
        </w:rPr>
        <w:t>Bilkent</w:t>
      </w:r>
      <w:proofErr w:type="spellEnd"/>
      <w:r w:rsidRPr="007A737A">
        <w:rPr>
          <w:rFonts w:asciiTheme="minorHAnsi" w:hAnsiTheme="minorHAnsi" w:cstheme="minorHAnsi"/>
          <w:b/>
          <w:lang w:val="en-US" w:eastAsia="en-US"/>
        </w:rPr>
        <w:t xml:space="preserve"> University Health Center for approval. If the report duration is longer than three days, it must be approved within at most three working days after the last day of the sick leave. Reports of three days or fewer must be approved within one working day after the last day of the sick leave. If the report dates fall within the final exam period, a copy of the medical report and the Patient Information Form must be submitted to the Health Center within two working days after the final exam is given.</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b/>
          <w:lang w:val="en-US" w:eastAsia="en-US"/>
        </w:rPr>
      </w:pPr>
      <w:r w:rsidRPr="007A737A">
        <w:rPr>
          <w:rFonts w:asciiTheme="minorHAnsi" w:hAnsiTheme="minorHAnsi" w:cstheme="minorHAnsi"/>
          <w:b/>
          <w:lang w:val="en-US" w:eastAsia="en-US"/>
        </w:rPr>
        <w:t xml:space="preserve">Applicable only during the semester period, if the outside medical institution visited is located beyond the borders of central Ankara district, documentation justifying travel outside the district and travel documents must be presented. Reports issued from a foreign country must be in English or be accompanied by </w:t>
      </w:r>
      <w:proofErr w:type="gramStart"/>
      <w:r w:rsidRPr="007A737A">
        <w:rPr>
          <w:rFonts w:asciiTheme="minorHAnsi" w:hAnsiTheme="minorHAnsi" w:cstheme="minorHAnsi"/>
          <w:b/>
          <w:lang w:val="en-US" w:eastAsia="en-US"/>
        </w:rPr>
        <w:t>an</w:t>
      </w:r>
      <w:proofErr w:type="gramEnd"/>
      <w:r w:rsidRPr="007A737A">
        <w:rPr>
          <w:rFonts w:asciiTheme="minorHAnsi" w:hAnsiTheme="minorHAnsi" w:cstheme="minorHAnsi"/>
          <w:b/>
          <w:lang w:val="en-US" w:eastAsia="en-US"/>
        </w:rPr>
        <w:t xml:space="preserve"> certified English translation.</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lang w:val="en-US" w:eastAsia="en-US"/>
        </w:rPr>
        <w:t>Reports of more than 10 days must be issued by a committee of doctors.</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b/>
          <w:lang w:val="en-US" w:eastAsia="en-US"/>
        </w:rPr>
      </w:pPr>
      <w:r w:rsidRPr="007A737A">
        <w:rPr>
          <w:rFonts w:asciiTheme="minorHAnsi" w:hAnsiTheme="minorHAnsi" w:cstheme="minorHAnsi"/>
          <w:lang w:val="en-US" w:eastAsia="en-US"/>
        </w:rPr>
        <w:t>Article 2.4</w:t>
      </w:r>
      <w:r w:rsidR="00140E33" w:rsidRPr="007A737A">
        <w:rPr>
          <w:rFonts w:asciiTheme="minorHAnsi" w:hAnsiTheme="minorHAnsi" w:cstheme="minorHAnsi"/>
          <w:lang w:val="en-US" w:eastAsia="en-US"/>
        </w:rPr>
        <w:t xml:space="preserve"> </w:t>
      </w:r>
      <w:r w:rsidRPr="007A737A">
        <w:rPr>
          <w:rFonts w:asciiTheme="minorHAnsi" w:hAnsiTheme="minorHAnsi" w:cstheme="minorHAnsi"/>
          <w:lang w:val="en-US" w:eastAsia="en-US"/>
        </w:rPr>
        <w:t xml:space="preserve">- </w:t>
      </w:r>
      <w:r w:rsidRPr="007A737A">
        <w:rPr>
          <w:rFonts w:asciiTheme="minorHAnsi" w:hAnsiTheme="minorHAnsi" w:cstheme="minorHAnsi"/>
          <w:b/>
          <w:lang w:val="en-US" w:eastAsia="en-US"/>
        </w:rPr>
        <w:t>Student medical reports submitted for academic or administrative purposes must accurately reflect the actual physical condition of the student. Students bringing medical reports from outside medical institutions for Health Center approval must also sign a form stating that the report accurately reflects their health status.</w:t>
      </w:r>
    </w:p>
    <w:p w:rsidR="000A4372" w:rsidRPr="007A737A" w:rsidRDefault="000A4372" w:rsidP="000A4372">
      <w:pPr>
        <w:jc w:val="both"/>
        <w:rPr>
          <w:rFonts w:asciiTheme="minorHAnsi" w:hAnsiTheme="minorHAnsi" w:cstheme="minorHAnsi"/>
          <w:b/>
          <w:lang w:val="en-US" w:eastAsia="en-US"/>
        </w:rPr>
      </w:pPr>
    </w:p>
    <w:p w:rsidR="000A4372" w:rsidRPr="007A737A" w:rsidRDefault="000A4372" w:rsidP="000A4372">
      <w:pPr>
        <w:jc w:val="both"/>
        <w:rPr>
          <w:rFonts w:asciiTheme="minorHAnsi" w:hAnsiTheme="minorHAnsi" w:cstheme="minorHAnsi"/>
          <w:b/>
          <w:lang w:val="en-US" w:eastAsia="en-US"/>
        </w:rPr>
      </w:pPr>
      <w:r w:rsidRPr="007A737A">
        <w:rPr>
          <w:rFonts w:asciiTheme="minorHAnsi" w:hAnsiTheme="minorHAnsi" w:cstheme="minorHAnsi"/>
          <w:b/>
          <w:lang w:val="en-US" w:eastAsia="en-US"/>
        </w:rPr>
        <w:t xml:space="preserve">All medical reports issued by outside medical institutions are subject to scrutiny by the </w:t>
      </w:r>
      <w:proofErr w:type="spellStart"/>
      <w:r w:rsidRPr="007A737A">
        <w:rPr>
          <w:rFonts w:asciiTheme="minorHAnsi" w:hAnsiTheme="minorHAnsi" w:cstheme="minorHAnsi"/>
          <w:b/>
          <w:lang w:val="en-US" w:eastAsia="en-US"/>
        </w:rPr>
        <w:t>Bilkent</w:t>
      </w:r>
      <w:proofErr w:type="spellEnd"/>
      <w:r w:rsidRPr="007A737A">
        <w:rPr>
          <w:rFonts w:asciiTheme="minorHAnsi" w:hAnsiTheme="minorHAnsi" w:cstheme="minorHAnsi"/>
          <w:b/>
          <w:lang w:val="en-US" w:eastAsia="en-US"/>
        </w:rPr>
        <w:t xml:space="preserve"> University Health Center. As part of its inquiry, the Health Center may ask to see all laboratory test results, radiological test results, </w:t>
      </w:r>
      <w:proofErr w:type="spellStart"/>
      <w:r w:rsidRPr="007A737A">
        <w:rPr>
          <w:rFonts w:asciiTheme="minorHAnsi" w:hAnsiTheme="minorHAnsi" w:cstheme="minorHAnsi"/>
          <w:b/>
          <w:lang w:val="en-US" w:eastAsia="en-US"/>
        </w:rPr>
        <w:t>epicrises</w:t>
      </w:r>
      <w:proofErr w:type="spellEnd"/>
      <w:r w:rsidRPr="007A737A">
        <w:rPr>
          <w:rFonts w:asciiTheme="minorHAnsi" w:hAnsiTheme="minorHAnsi" w:cstheme="minorHAnsi"/>
          <w:b/>
          <w:lang w:val="en-US" w:eastAsia="en-US"/>
        </w:rPr>
        <w:t>, prescriptions, and similar documents. The center may also call in the student for a physical examination and ask for new medical tests. The Health Center may contact the medical institution issuing the report and the doctor who has signed it. If it is ruled that the medical report does reflect the actual medical condition of the student, it will not be approved. If deemed necessary, the Health Center can request for the Office of the Rector to lodge a formal complaint against the doctor or institution issuing the medical report. Disciplinary action will be taken against students who wrongfully submit a medical report to unjustly gain academic or administrative benefit.</w:t>
      </w:r>
    </w:p>
    <w:p w:rsidR="000A4372" w:rsidRPr="007A737A" w:rsidRDefault="000A4372" w:rsidP="000A4372">
      <w:pPr>
        <w:jc w:val="both"/>
        <w:rPr>
          <w:rFonts w:asciiTheme="minorHAnsi" w:hAnsiTheme="minorHAnsi" w:cstheme="minorHAnsi"/>
          <w:lang w:val="en-US" w:eastAsia="en-US"/>
        </w:rPr>
      </w:pPr>
    </w:p>
    <w:p w:rsidR="000A4372" w:rsidRPr="007A737A" w:rsidRDefault="000A4372" w:rsidP="000A4372">
      <w:pPr>
        <w:jc w:val="both"/>
        <w:rPr>
          <w:rFonts w:asciiTheme="minorHAnsi" w:hAnsiTheme="minorHAnsi" w:cstheme="minorHAnsi"/>
          <w:lang w:val="en-US" w:eastAsia="en-US"/>
        </w:rPr>
      </w:pPr>
      <w:r w:rsidRPr="007A737A">
        <w:rPr>
          <w:rFonts w:asciiTheme="minorHAnsi" w:hAnsiTheme="minorHAnsi" w:cstheme="minorHAnsi"/>
          <w:lang w:val="en-US" w:eastAsia="en-US"/>
        </w:rPr>
        <w:t xml:space="preserve">Article 3.1 </w:t>
      </w:r>
      <w:r w:rsidR="00140E33" w:rsidRPr="007A737A">
        <w:rPr>
          <w:rFonts w:asciiTheme="minorHAnsi" w:hAnsiTheme="minorHAnsi" w:cstheme="minorHAnsi"/>
          <w:lang w:val="en-US" w:eastAsia="en-US"/>
        </w:rPr>
        <w:t xml:space="preserve">- </w:t>
      </w:r>
      <w:r w:rsidRPr="007A737A">
        <w:rPr>
          <w:rFonts w:asciiTheme="minorHAnsi" w:hAnsiTheme="minorHAnsi" w:cstheme="minorHAnsi"/>
          <w:lang w:val="en-US" w:eastAsia="en-US"/>
        </w:rPr>
        <w:t>These guidelines take effect on the date it is approved by the University Senate.</w:t>
      </w:r>
    </w:p>
    <w:p w:rsidR="000A4372" w:rsidRPr="007A737A" w:rsidRDefault="000A4372" w:rsidP="000A4372">
      <w:pPr>
        <w:jc w:val="both"/>
        <w:rPr>
          <w:rFonts w:asciiTheme="minorHAnsi" w:hAnsiTheme="minorHAnsi" w:cstheme="minorHAnsi"/>
          <w:lang w:val="en-US" w:eastAsia="en-US"/>
        </w:rPr>
      </w:pPr>
    </w:p>
    <w:p w:rsidR="009F1E4C" w:rsidRPr="007A737A" w:rsidRDefault="000A4372" w:rsidP="004F2114">
      <w:pPr>
        <w:jc w:val="both"/>
        <w:rPr>
          <w:rFonts w:asciiTheme="minorHAnsi" w:hAnsiTheme="minorHAnsi" w:cstheme="minorHAnsi"/>
          <w:lang w:val="en-US"/>
        </w:rPr>
      </w:pPr>
      <w:r w:rsidRPr="007A737A">
        <w:rPr>
          <w:rFonts w:asciiTheme="minorHAnsi" w:hAnsiTheme="minorHAnsi" w:cstheme="minorHAnsi"/>
          <w:lang w:val="en-US" w:eastAsia="en-US"/>
        </w:rPr>
        <w:t xml:space="preserve">Article 3.2 </w:t>
      </w:r>
      <w:r w:rsidR="00140E33" w:rsidRPr="007A737A">
        <w:rPr>
          <w:rFonts w:asciiTheme="minorHAnsi" w:hAnsiTheme="minorHAnsi" w:cstheme="minorHAnsi"/>
          <w:lang w:val="en-US" w:eastAsia="en-US"/>
        </w:rPr>
        <w:t xml:space="preserve">- </w:t>
      </w:r>
      <w:r w:rsidRPr="007A737A">
        <w:rPr>
          <w:rFonts w:asciiTheme="minorHAnsi" w:hAnsiTheme="minorHAnsi" w:cstheme="minorHAnsi"/>
          <w:lang w:val="en-US" w:eastAsia="en-US"/>
        </w:rPr>
        <w:t xml:space="preserve">The Office of the Rector of </w:t>
      </w:r>
      <w:proofErr w:type="spellStart"/>
      <w:r w:rsidRPr="007A737A">
        <w:rPr>
          <w:rFonts w:asciiTheme="minorHAnsi" w:hAnsiTheme="minorHAnsi" w:cstheme="minorHAnsi"/>
          <w:lang w:val="en-US" w:eastAsia="en-US"/>
        </w:rPr>
        <w:t>Bilkent</w:t>
      </w:r>
      <w:proofErr w:type="spellEnd"/>
      <w:r w:rsidRPr="007A737A">
        <w:rPr>
          <w:rFonts w:asciiTheme="minorHAnsi" w:hAnsiTheme="minorHAnsi" w:cstheme="minorHAnsi"/>
          <w:lang w:val="en-US" w:eastAsia="en-US"/>
        </w:rPr>
        <w:t xml:space="preserve"> University implements the provisions of these guidelines. </w:t>
      </w:r>
    </w:p>
    <w:sectPr w:rsidR="009F1E4C" w:rsidRPr="007A737A" w:rsidSect="001D3C2C">
      <w:type w:val="continuous"/>
      <w:pgSz w:w="11906" w:h="16838"/>
      <w:pgMar w:top="284" w:right="851" w:bottom="284" w:left="851" w:header="709" w:footer="709"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FA" w:rsidRDefault="007C0FFA">
      <w:r>
        <w:separator/>
      </w:r>
    </w:p>
  </w:endnote>
  <w:endnote w:type="continuationSeparator" w:id="0">
    <w:p w:rsidR="007C0FFA" w:rsidRDefault="007C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Microsoft Sans Serif">
    <w:panose1 w:val="020B0604020202020204"/>
    <w:charset w:val="A2"/>
    <w:family w:val="swiss"/>
    <w:pitch w:val="variable"/>
    <w:sig w:usb0="E1002AFF" w:usb1="C0000002" w:usb2="00000008" w:usb3="00000000" w:csb0="000101FF" w:csb1="00000000"/>
  </w:font>
  <w:font w:name="Microsoft Himalaya">
    <w:panose1 w:val="01010100010101010101"/>
    <w:charset w:val="00"/>
    <w:family w:val="auto"/>
    <w:pitch w:val="variable"/>
    <w:sig w:usb0="80000003" w:usb1="00010000" w:usb2="00000040" w:usb3="00000000" w:csb0="00000001" w:csb1="00000000"/>
  </w:font>
  <w:font w:name="Eras Demi ITC">
    <w:panose1 w:val="020B0805030504020804"/>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53C" w:rsidRDefault="00DD353C">
    <w:pPr>
      <w:pStyle w:val="Footer"/>
      <w:tabs>
        <w:tab w:val="clear" w:pos="8306"/>
      </w:tabs>
      <w:ind w:right="-568"/>
      <w:jc w:val="right"/>
      <w:rPr>
        <w:rFonts w:ascii="Tahoma" w:hAnsi="Tahoma"/>
        <w:lang w:val="tr-TR"/>
      </w:rPr>
    </w:pPr>
    <w:r>
      <w:rPr>
        <w:rFonts w:ascii="Tahoma" w:hAnsi="Tahoma"/>
        <w:lang w:val="tr-T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FA" w:rsidRDefault="007C0FFA">
      <w:r>
        <w:separator/>
      </w:r>
    </w:p>
  </w:footnote>
  <w:footnote w:type="continuationSeparator" w:id="0">
    <w:p w:rsidR="007C0FFA" w:rsidRDefault="007C0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56F4"/>
    <w:multiLevelType w:val="hybridMultilevel"/>
    <w:tmpl w:val="4CD87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84DF2"/>
    <w:multiLevelType w:val="singleLevel"/>
    <w:tmpl w:val="4E30134A"/>
    <w:lvl w:ilvl="0">
      <w:start w:val="1"/>
      <w:numFmt w:val="decimal"/>
      <w:lvlText w:val="%1"/>
      <w:lvlJc w:val="left"/>
      <w:pPr>
        <w:tabs>
          <w:tab w:val="num" w:pos="360"/>
        </w:tabs>
        <w:ind w:left="360" w:hanging="360"/>
      </w:pPr>
    </w:lvl>
  </w:abstractNum>
  <w:abstractNum w:abstractNumId="2" w15:restartNumberingAfterBreak="0">
    <w:nsid w:val="37A31989"/>
    <w:multiLevelType w:val="singleLevel"/>
    <w:tmpl w:val="A600ECDC"/>
    <w:lvl w:ilvl="0">
      <w:start w:val="1"/>
      <w:numFmt w:val="decimal"/>
      <w:lvlText w:val="%1."/>
      <w:lvlJc w:val="left"/>
      <w:pPr>
        <w:tabs>
          <w:tab w:val="num" w:pos="1440"/>
        </w:tabs>
        <w:ind w:left="1440" w:hanging="720"/>
      </w:pPr>
      <w:rPr>
        <w:rFonts w:hint="default"/>
      </w:rPr>
    </w:lvl>
  </w:abstractNum>
  <w:abstractNum w:abstractNumId="3" w15:restartNumberingAfterBreak="0">
    <w:nsid w:val="54994567"/>
    <w:multiLevelType w:val="singleLevel"/>
    <w:tmpl w:val="54280842"/>
    <w:lvl w:ilvl="0">
      <w:start w:val="1"/>
      <w:numFmt w:val="decimal"/>
      <w:lvlText w:val="%1"/>
      <w:lvlJc w:val="left"/>
      <w:pPr>
        <w:tabs>
          <w:tab w:val="num" w:pos="360"/>
        </w:tabs>
        <w:ind w:left="360" w:hanging="360"/>
      </w:pPr>
    </w:lvl>
  </w:abstractNum>
  <w:abstractNum w:abstractNumId="4" w15:restartNumberingAfterBreak="0">
    <w:nsid w:val="58366AC2"/>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6F3B7426"/>
    <w:multiLevelType w:val="singleLevel"/>
    <w:tmpl w:val="2D06B2F8"/>
    <w:lvl w:ilvl="0">
      <w:start w:val="2"/>
      <w:numFmt w:val="decimal"/>
      <w:lvlText w:val="%1."/>
      <w:lvlJc w:val="left"/>
      <w:pPr>
        <w:tabs>
          <w:tab w:val="num" w:pos="1440"/>
        </w:tabs>
        <w:ind w:left="1440" w:hanging="720"/>
      </w:pPr>
      <w:rPr>
        <w:rFonts w:hint="default"/>
      </w:rPr>
    </w:lvl>
  </w:abstractNum>
  <w:abstractNum w:abstractNumId="6" w15:restartNumberingAfterBreak="0">
    <w:nsid w:val="6FB53907"/>
    <w:multiLevelType w:val="hybridMultilevel"/>
    <w:tmpl w:val="121C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B3AEC"/>
    <w:multiLevelType w:val="singleLevel"/>
    <w:tmpl w:val="3BC2E93E"/>
    <w:lvl w:ilvl="0">
      <w:start w:val="1"/>
      <w:numFmt w:val="decimal"/>
      <w:lvlText w:val="%1."/>
      <w:lvlJc w:val="left"/>
      <w:pPr>
        <w:tabs>
          <w:tab w:val="num" w:pos="1440"/>
        </w:tabs>
        <w:ind w:left="1440" w:hanging="720"/>
      </w:pPr>
      <w:rPr>
        <w:rFonts w:hint="default"/>
      </w:rPr>
    </w:lvl>
  </w:abstractNum>
  <w:abstractNum w:abstractNumId="8" w15:restartNumberingAfterBreak="0">
    <w:nsid w:val="74E40E2D"/>
    <w:multiLevelType w:val="hybridMultilevel"/>
    <w:tmpl w:val="89D8BC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7"/>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E3"/>
    <w:rsid w:val="000165B6"/>
    <w:rsid w:val="00024852"/>
    <w:rsid w:val="00032147"/>
    <w:rsid w:val="00054730"/>
    <w:rsid w:val="00060DBC"/>
    <w:rsid w:val="00073890"/>
    <w:rsid w:val="000A28F8"/>
    <w:rsid w:val="000A4372"/>
    <w:rsid w:val="000B611C"/>
    <w:rsid w:val="000C2289"/>
    <w:rsid w:val="000F48DD"/>
    <w:rsid w:val="00101333"/>
    <w:rsid w:val="00105104"/>
    <w:rsid w:val="001225D7"/>
    <w:rsid w:val="001330EB"/>
    <w:rsid w:val="00133DA5"/>
    <w:rsid w:val="00140E33"/>
    <w:rsid w:val="00146FE1"/>
    <w:rsid w:val="0015439D"/>
    <w:rsid w:val="00170781"/>
    <w:rsid w:val="001914B8"/>
    <w:rsid w:val="0019389B"/>
    <w:rsid w:val="0019563C"/>
    <w:rsid w:val="001A5AB1"/>
    <w:rsid w:val="001A6115"/>
    <w:rsid w:val="001A6F10"/>
    <w:rsid w:val="001C5B1A"/>
    <w:rsid w:val="001D3C2C"/>
    <w:rsid w:val="001E5720"/>
    <w:rsid w:val="00202BB2"/>
    <w:rsid w:val="002036E0"/>
    <w:rsid w:val="0021153B"/>
    <w:rsid w:val="002117DF"/>
    <w:rsid w:val="00213DCE"/>
    <w:rsid w:val="002170C9"/>
    <w:rsid w:val="00221C00"/>
    <w:rsid w:val="00223AC3"/>
    <w:rsid w:val="0023297D"/>
    <w:rsid w:val="002446C7"/>
    <w:rsid w:val="00252FCD"/>
    <w:rsid w:val="002534CE"/>
    <w:rsid w:val="00255F39"/>
    <w:rsid w:val="0026414B"/>
    <w:rsid w:val="00280919"/>
    <w:rsid w:val="0028215F"/>
    <w:rsid w:val="00283105"/>
    <w:rsid w:val="00290FF5"/>
    <w:rsid w:val="002A20BD"/>
    <w:rsid w:val="002A2B33"/>
    <w:rsid w:val="002A4594"/>
    <w:rsid w:val="002A6E1F"/>
    <w:rsid w:val="002B4E77"/>
    <w:rsid w:val="002B5E58"/>
    <w:rsid w:val="002B7A9C"/>
    <w:rsid w:val="002C1E0B"/>
    <w:rsid w:val="002E30DF"/>
    <w:rsid w:val="002E4DD9"/>
    <w:rsid w:val="002E77F4"/>
    <w:rsid w:val="003020C6"/>
    <w:rsid w:val="00304D2B"/>
    <w:rsid w:val="003110E5"/>
    <w:rsid w:val="003143FD"/>
    <w:rsid w:val="00343970"/>
    <w:rsid w:val="00344087"/>
    <w:rsid w:val="00354C16"/>
    <w:rsid w:val="00370B68"/>
    <w:rsid w:val="0037535F"/>
    <w:rsid w:val="00375BB6"/>
    <w:rsid w:val="00377399"/>
    <w:rsid w:val="00383B85"/>
    <w:rsid w:val="003A136D"/>
    <w:rsid w:val="003A2C95"/>
    <w:rsid w:val="003B3018"/>
    <w:rsid w:val="003D6F1C"/>
    <w:rsid w:val="00400388"/>
    <w:rsid w:val="00412B0E"/>
    <w:rsid w:val="0041564B"/>
    <w:rsid w:val="00420560"/>
    <w:rsid w:val="00421A88"/>
    <w:rsid w:val="0042477B"/>
    <w:rsid w:val="004502E6"/>
    <w:rsid w:val="00454883"/>
    <w:rsid w:val="00481EFD"/>
    <w:rsid w:val="004B38FD"/>
    <w:rsid w:val="004B7B8C"/>
    <w:rsid w:val="004C6DFD"/>
    <w:rsid w:val="004D10B4"/>
    <w:rsid w:val="004D6CAC"/>
    <w:rsid w:val="004E1F1C"/>
    <w:rsid w:val="004F2114"/>
    <w:rsid w:val="00510D25"/>
    <w:rsid w:val="00514EFC"/>
    <w:rsid w:val="00517DB6"/>
    <w:rsid w:val="00520056"/>
    <w:rsid w:val="00527BCC"/>
    <w:rsid w:val="0053069B"/>
    <w:rsid w:val="00533974"/>
    <w:rsid w:val="005478CF"/>
    <w:rsid w:val="00555892"/>
    <w:rsid w:val="00567EC9"/>
    <w:rsid w:val="00570B67"/>
    <w:rsid w:val="005804BE"/>
    <w:rsid w:val="005843B5"/>
    <w:rsid w:val="00595E43"/>
    <w:rsid w:val="005B5C7E"/>
    <w:rsid w:val="005B6015"/>
    <w:rsid w:val="005C04EC"/>
    <w:rsid w:val="005E41BF"/>
    <w:rsid w:val="005F3F91"/>
    <w:rsid w:val="00620002"/>
    <w:rsid w:val="0062401D"/>
    <w:rsid w:val="006434B7"/>
    <w:rsid w:val="006444D9"/>
    <w:rsid w:val="006445B1"/>
    <w:rsid w:val="00650550"/>
    <w:rsid w:val="006560D6"/>
    <w:rsid w:val="006571AC"/>
    <w:rsid w:val="006722E3"/>
    <w:rsid w:val="00691FCA"/>
    <w:rsid w:val="0069398E"/>
    <w:rsid w:val="006A2C68"/>
    <w:rsid w:val="006B3AEC"/>
    <w:rsid w:val="006C2896"/>
    <w:rsid w:val="006C5FD1"/>
    <w:rsid w:val="006C61BE"/>
    <w:rsid w:val="006D20A7"/>
    <w:rsid w:val="007323A0"/>
    <w:rsid w:val="007640D8"/>
    <w:rsid w:val="0076458C"/>
    <w:rsid w:val="007658D0"/>
    <w:rsid w:val="00765EF6"/>
    <w:rsid w:val="0076694A"/>
    <w:rsid w:val="00782909"/>
    <w:rsid w:val="007841FF"/>
    <w:rsid w:val="00785F88"/>
    <w:rsid w:val="0079039C"/>
    <w:rsid w:val="007A737A"/>
    <w:rsid w:val="007C0FFA"/>
    <w:rsid w:val="007C1701"/>
    <w:rsid w:val="007C55B1"/>
    <w:rsid w:val="007D3CC6"/>
    <w:rsid w:val="007F7D28"/>
    <w:rsid w:val="00823EE2"/>
    <w:rsid w:val="00825B2F"/>
    <w:rsid w:val="008315D5"/>
    <w:rsid w:val="008502E4"/>
    <w:rsid w:val="00851AF2"/>
    <w:rsid w:val="00855A3B"/>
    <w:rsid w:val="00857743"/>
    <w:rsid w:val="00857E20"/>
    <w:rsid w:val="00864EAA"/>
    <w:rsid w:val="00877FC0"/>
    <w:rsid w:val="00897C97"/>
    <w:rsid w:val="008A0E3B"/>
    <w:rsid w:val="008A6E54"/>
    <w:rsid w:val="008D1089"/>
    <w:rsid w:val="008F6E69"/>
    <w:rsid w:val="009049EE"/>
    <w:rsid w:val="00910399"/>
    <w:rsid w:val="00922AE1"/>
    <w:rsid w:val="00952F00"/>
    <w:rsid w:val="00960BD0"/>
    <w:rsid w:val="00972EAD"/>
    <w:rsid w:val="009C10FC"/>
    <w:rsid w:val="009D2C5A"/>
    <w:rsid w:val="009E6DEF"/>
    <w:rsid w:val="009F1E4C"/>
    <w:rsid w:val="009F3E51"/>
    <w:rsid w:val="009F5B72"/>
    <w:rsid w:val="00A06426"/>
    <w:rsid w:val="00A100D3"/>
    <w:rsid w:val="00A124D2"/>
    <w:rsid w:val="00A125D1"/>
    <w:rsid w:val="00A230E8"/>
    <w:rsid w:val="00A32C54"/>
    <w:rsid w:val="00A356E4"/>
    <w:rsid w:val="00A3584D"/>
    <w:rsid w:val="00A46142"/>
    <w:rsid w:val="00A56341"/>
    <w:rsid w:val="00A62752"/>
    <w:rsid w:val="00A646BC"/>
    <w:rsid w:val="00A64924"/>
    <w:rsid w:val="00A64FC0"/>
    <w:rsid w:val="00A65A68"/>
    <w:rsid w:val="00A80598"/>
    <w:rsid w:val="00AA77FA"/>
    <w:rsid w:val="00AB1C47"/>
    <w:rsid w:val="00AB1ED2"/>
    <w:rsid w:val="00AC2743"/>
    <w:rsid w:val="00AC2D32"/>
    <w:rsid w:val="00AC7648"/>
    <w:rsid w:val="00AD7494"/>
    <w:rsid w:val="00AE037F"/>
    <w:rsid w:val="00B25402"/>
    <w:rsid w:val="00B27E72"/>
    <w:rsid w:val="00B40968"/>
    <w:rsid w:val="00B478D0"/>
    <w:rsid w:val="00B55B5F"/>
    <w:rsid w:val="00B71F59"/>
    <w:rsid w:val="00B867AA"/>
    <w:rsid w:val="00B9340B"/>
    <w:rsid w:val="00B96CC5"/>
    <w:rsid w:val="00BC3F6B"/>
    <w:rsid w:val="00BC7B72"/>
    <w:rsid w:val="00BC7B89"/>
    <w:rsid w:val="00BD5D41"/>
    <w:rsid w:val="00BD6170"/>
    <w:rsid w:val="00BD77C7"/>
    <w:rsid w:val="00BE6801"/>
    <w:rsid w:val="00BF0B8C"/>
    <w:rsid w:val="00BF3A1D"/>
    <w:rsid w:val="00BF7343"/>
    <w:rsid w:val="00BF7CFD"/>
    <w:rsid w:val="00C07B76"/>
    <w:rsid w:val="00C10110"/>
    <w:rsid w:val="00C13468"/>
    <w:rsid w:val="00C17A78"/>
    <w:rsid w:val="00C36C04"/>
    <w:rsid w:val="00C4181F"/>
    <w:rsid w:val="00C51F7A"/>
    <w:rsid w:val="00C657EF"/>
    <w:rsid w:val="00C74557"/>
    <w:rsid w:val="00C851AE"/>
    <w:rsid w:val="00CA2988"/>
    <w:rsid w:val="00CA341B"/>
    <w:rsid w:val="00CA586A"/>
    <w:rsid w:val="00CA5983"/>
    <w:rsid w:val="00CB2015"/>
    <w:rsid w:val="00CB7EC0"/>
    <w:rsid w:val="00CC5776"/>
    <w:rsid w:val="00CE02F7"/>
    <w:rsid w:val="00CE323E"/>
    <w:rsid w:val="00CF1019"/>
    <w:rsid w:val="00CF26F1"/>
    <w:rsid w:val="00D01BF8"/>
    <w:rsid w:val="00D1011F"/>
    <w:rsid w:val="00D15659"/>
    <w:rsid w:val="00D30867"/>
    <w:rsid w:val="00D5439E"/>
    <w:rsid w:val="00D54EE5"/>
    <w:rsid w:val="00D72B7B"/>
    <w:rsid w:val="00D76E4D"/>
    <w:rsid w:val="00D7715E"/>
    <w:rsid w:val="00D81E7E"/>
    <w:rsid w:val="00D90E61"/>
    <w:rsid w:val="00D92D41"/>
    <w:rsid w:val="00D95378"/>
    <w:rsid w:val="00D956AB"/>
    <w:rsid w:val="00DA65E3"/>
    <w:rsid w:val="00DB1586"/>
    <w:rsid w:val="00DB55EC"/>
    <w:rsid w:val="00DC01CD"/>
    <w:rsid w:val="00DD353C"/>
    <w:rsid w:val="00DE466F"/>
    <w:rsid w:val="00DE47B8"/>
    <w:rsid w:val="00DF3E42"/>
    <w:rsid w:val="00DF5AF3"/>
    <w:rsid w:val="00E110FA"/>
    <w:rsid w:val="00E213BE"/>
    <w:rsid w:val="00E2715B"/>
    <w:rsid w:val="00E27750"/>
    <w:rsid w:val="00E3121A"/>
    <w:rsid w:val="00E3264B"/>
    <w:rsid w:val="00E36C61"/>
    <w:rsid w:val="00E41A72"/>
    <w:rsid w:val="00E42B84"/>
    <w:rsid w:val="00E5265A"/>
    <w:rsid w:val="00E57E0F"/>
    <w:rsid w:val="00E624DD"/>
    <w:rsid w:val="00E87269"/>
    <w:rsid w:val="00E90A7F"/>
    <w:rsid w:val="00EA02C9"/>
    <w:rsid w:val="00EA39B3"/>
    <w:rsid w:val="00EA4CDF"/>
    <w:rsid w:val="00EB059D"/>
    <w:rsid w:val="00EB1DE0"/>
    <w:rsid w:val="00EB568F"/>
    <w:rsid w:val="00EB6306"/>
    <w:rsid w:val="00EB6336"/>
    <w:rsid w:val="00EC411E"/>
    <w:rsid w:val="00ED6E64"/>
    <w:rsid w:val="00EF6035"/>
    <w:rsid w:val="00F01D5F"/>
    <w:rsid w:val="00F1055F"/>
    <w:rsid w:val="00F3399E"/>
    <w:rsid w:val="00F574F9"/>
    <w:rsid w:val="00F604CC"/>
    <w:rsid w:val="00F805CC"/>
    <w:rsid w:val="00F977AB"/>
    <w:rsid w:val="00FA3206"/>
    <w:rsid w:val="00FC00DA"/>
    <w:rsid w:val="00FC580C"/>
    <w:rsid w:val="00FD336C"/>
    <w:rsid w:val="00FD7A6E"/>
    <w:rsid w:val="00FE6E18"/>
    <w:rsid w:val="00FF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592FBC-F277-4A9F-B456-B2A95BEE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tr-TR"/>
    </w:rPr>
  </w:style>
  <w:style w:type="paragraph" w:styleId="Heading1">
    <w:name w:val="heading 1"/>
    <w:basedOn w:val="Normal"/>
    <w:next w:val="Normal"/>
    <w:link w:val="Heading1Char"/>
    <w:qFormat/>
    <w:pPr>
      <w:keepNext/>
      <w:outlineLvl w:val="0"/>
    </w:pPr>
    <w:rPr>
      <w:rFonts w:ascii="Tahoma" w:hAnsi="Tahoma"/>
      <w:b/>
      <w:sz w:val="24"/>
      <w:lang w:val="tr-TR"/>
    </w:rPr>
  </w:style>
  <w:style w:type="paragraph" w:styleId="Heading2">
    <w:name w:val="heading 2"/>
    <w:basedOn w:val="Normal"/>
    <w:next w:val="Normal"/>
    <w:qFormat/>
    <w:pPr>
      <w:keepNext/>
      <w:ind w:right="-427"/>
      <w:jc w:val="right"/>
      <w:outlineLvl w:val="1"/>
    </w:pPr>
    <w:rPr>
      <w:rFonts w:ascii="Tahoma" w:hAnsi="Tahoma"/>
      <w:b/>
    </w:rPr>
  </w:style>
  <w:style w:type="paragraph" w:styleId="Heading3">
    <w:name w:val="heading 3"/>
    <w:basedOn w:val="Normal"/>
    <w:next w:val="Normal"/>
    <w:qFormat/>
    <w:pPr>
      <w:keepNext/>
      <w:spacing w:before="40" w:after="40"/>
      <w:outlineLvl w:val="2"/>
    </w:pPr>
    <w:rPr>
      <w:rFonts w:ascii="Tahoma" w:hAnsi="Tahoma"/>
      <w:b/>
      <w:sz w:val="22"/>
      <w:lang w:val="tr-TR"/>
    </w:rPr>
  </w:style>
  <w:style w:type="paragraph" w:styleId="Heading4">
    <w:name w:val="heading 4"/>
    <w:basedOn w:val="Normal"/>
    <w:next w:val="Normal"/>
    <w:qFormat/>
    <w:pPr>
      <w:keepNext/>
      <w:jc w:val="center"/>
      <w:outlineLvl w:val="3"/>
    </w:pPr>
    <w:rPr>
      <w:rFonts w:ascii="Tahoma" w:hAnsi="Tahoma"/>
      <w:b/>
      <w:sz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tr-TR"/>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right="-427"/>
    </w:pPr>
    <w:rPr>
      <w:rFonts w:ascii="Tahoma" w:hAnsi="Tahoma"/>
      <w:b/>
      <w:color w:val="FF0000"/>
      <w:sz w:val="24"/>
      <w:lang w:val="tr-TR"/>
    </w:rPr>
  </w:style>
  <w:style w:type="table" w:styleId="TableGrid">
    <w:name w:val="Table Grid"/>
    <w:basedOn w:val="TableNormal"/>
    <w:rsid w:val="00E87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54C16"/>
    <w:rPr>
      <w:color w:val="800080"/>
      <w:u w:val="single"/>
    </w:rPr>
  </w:style>
  <w:style w:type="paragraph" w:styleId="HTMLPreformatted">
    <w:name w:val="HTML Preformatted"/>
    <w:basedOn w:val="Normal"/>
    <w:link w:val="HTMLPreformattedChar"/>
    <w:uiPriority w:val="99"/>
    <w:unhideWhenUsed/>
    <w:rsid w:val="00644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tr-TR"/>
    </w:rPr>
  </w:style>
  <w:style w:type="character" w:customStyle="1" w:styleId="HTMLPreformattedChar">
    <w:name w:val="HTML Preformatted Char"/>
    <w:link w:val="HTMLPreformatted"/>
    <w:uiPriority w:val="99"/>
    <w:rsid w:val="006445B1"/>
    <w:rPr>
      <w:rFonts w:ascii="Courier New" w:hAnsi="Courier New" w:cs="Courier New"/>
      <w:color w:val="000000"/>
    </w:rPr>
  </w:style>
  <w:style w:type="character" w:customStyle="1" w:styleId="Heading1Char">
    <w:name w:val="Heading 1 Char"/>
    <w:basedOn w:val="DefaultParagraphFont"/>
    <w:link w:val="Heading1"/>
    <w:rsid w:val="00972EAD"/>
    <w:rPr>
      <w:rFonts w:ascii="Tahoma" w:hAnsi="Tahoma"/>
      <w:b/>
      <w:sz w:val="24"/>
      <w:lang w:val="tr-TR" w:eastAsia="tr-TR"/>
    </w:rPr>
  </w:style>
  <w:style w:type="paragraph" w:styleId="ListParagraph">
    <w:name w:val="List Paragraph"/>
    <w:basedOn w:val="Normal"/>
    <w:uiPriority w:val="34"/>
    <w:qFormat/>
    <w:rsid w:val="001A6F10"/>
    <w:pPr>
      <w:ind w:left="720"/>
      <w:contextualSpacing/>
    </w:pPr>
  </w:style>
  <w:style w:type="character" w:styleId="Emphasis">
    <w:name w:val="Emphasis"/>
    <w:basedOn w:val="DefaultParagraphFont"/>
    <w:uiPriority w:val="20"/>
    <w:qFormat/>
    <w:rsid w:val="00510D25"/>
    <w:rPr>
      <w:i/>
      <w:iCs/>
    </w:rPr>
  </w:style>
  <w:style w:type="paragraph" w:styleId="BalloonText">
    <w:name w:val="Balloon Text"/>
    <w:basedOn w:val="Normal"/>
    <w:link w:val="BalloonTextChar"/>
    <w:rsid w:val="00960BD0"/>
    <w:rPr>
      <w:rFonts w:ascii="Segoe UI" w:hAnsi="Segoe UI" w:cs="Segoe UI"/>
      <w:sz w:val="18"/>
      <w:szCs w:val="18"/>
    </w:rPr>
  </w:style>
  <w:style w:type="character" w:customStyle="1" w:styleId="BalloonTextChar">
    <w:name w:val="Balloon Text Char"/>
    <w:basedOn w:val="DefaultParagraphFont"/>
    <w:link w:val="BalloonText"/>
    <w:rsid w:val="00960BD0"/>
    <w:rPr>
      <w:rFonts w:ascii="Segoe UI" w:hAnsi="Segoe UI" w:cs="Segoe UI"/>
      <w:sz w:val="18"/>
      <w:szCs w:val="18"/>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9030">
      <w:bodyDiv w:val="1"/>
      <w:marLeft w:val="0"/>
      <w:marRight w:val="0"/>
      <w:marTop w:val="0"/>
      <w:marBottom w:val="0"/>
      <w:divBdr>
        <w:top w:val="none" w:sz="0" w:space="0" w:color="auto"/>
        <w:left w:val="none" w:sz="0" w:space="0" w:color="auto"/>
        <w:bottom w:val="none" w:sz="0" w:space="0" w:color="auto"/>
        <w:right w:val="none" w:sz="0" w:space="0" w:color="auto"/>
      </w:divBdr>
      <w:divsChild>
        <w:div w:id="271982167">
          <w:marLeft w:val="0"/>
          <w:marRight w:val="0"/>
          <w:marTop w:val="0"/>
          <w:marBottom w:val="0"/>
          <w:divBdr>
            <w:top w:val="none" w:sz="0" w:space="0" w:color="auto"/>
            <w:left w:val="none" w:sz="0" w:space="0" w:color="auto"/>
            <w:bottom w:val="none" w:sz="0" w:space="0" w:color="auto"/>
            <w:right w:val="none" w:sz="0" w:space="0" w:color="auto"/>
          </w:divBdr>
        </w:div>
      </w:divsChild>
    </w:div>
    <w:div w:id="951862019">
      <w:bodyDiv w:val="1"/>
      <w:marLeft w:val="0"/>
      <w:marRight w:val="0"/>
      <w:marTop w:val="0"/>
      <w:marBottom w:val="0"/>
      <w:divBdr>
        <w:top w:val="none" w:sz="0" w:space="0" w:color="auto"/>
        <w:left w:val="none" w:sz="0" w:space="0" w:color="auto"/>
        <w:bottom w:val="none" w:sz="0" w:space="0" w:color="auto"/>
        <w:right w:val="none" w:sz="0" w:space="0" w:color="auto"/>
      </w:divBdr>
      <w:divsChild>
        <w:div w:id="1920166948">
          <w:marLeft w:val="0"/>
          <w:marRight w:val="0"/>
          <w:marTop w:val="0"/>
          <w:marBottom w:val="0"/>
          <w:divBdr>
            <w:top w:val="none" w:sz="0" w:space="0" w:color="auto"/>
            <w:left w:val="none" w:sz="0" w:space="0" w:color="auto"/>
            <w:bottom w:val="none" w:sz="0" w:space="0" w:color="auto"/>
            <w:right w:val="none" w:sz="0" w:space="0" w:color="auto"/>
          </w:divBdr>
        </w:div>
      </w:divsChild>
    </w:div>
    <w:div w:id="110526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2BA3-0F92-4AD0-8539-EA16FB16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1079</Words>
  <Characters>6154</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BİLKENT ÜNİVERSİTESİ</vt:lpstr>
      <vt:lpstr>BİLKENT ÜNİVERSİTESİ</vt:lpstr>
    </vt:vector>
  </TitlesOfParts>
  <Company>bilkent</Company>
  <LinksUpToDate>false</LinksUpToDate>
  <CharactersWithSpaces>7219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BİLKENT ÜNİVERSİTESİ</dc:title>
  <dc:subject/>
  <dc:creator>.</dc:creator>
  <cp:keywords/>
  <cp:lastModifiedBy>Pinar</cp:lastModifiedBy>
  <cp:revision>10</cp:revision>
  <cp:lastPrinted>2016-10-06T12:36:00Z</cp:lastPrinted>
  <dcterms:created xsi:type="dcterms:W3CDTF">2016-10-06T07:29:00Z</dcterms:created>
  <dcterms:modified xsi:type="dcterms:W3CDTF">2016-10-13T06:31:00Z</dcterms:modified>
</cp:coreProperties>
</file>