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D4A0" w14:textId="77777777" w:rsidR="00443760" w:rsidRPr="00443760" w:rsidRDefault="00443760" w:rsidP="009F33A9">
      <w:pPr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443760">
        <w:rPr>
          <w:rFonts w:ascii="Arial" w:hAnsi="Arial" w:cs="Arial"/>
          <w:b/>
          <w:sz w:val="28"/>
          <w:lang w:val="en-US"/>
        </w:rPr>
        <w:t xml:space="preserve">CAMPAIGN RULES FOR </w:t>
      </w:r>
    </w:p>
    <w:p w14:paraId="1390644C" w14:textId="759DB785" w:rsidR="009F33A9" w:rsidRPr="00443760" w:rsidRDefault="00443760" w:rsidP="009F33A9">
      <w:pPr>
        <w:jc w:val="center"/>
        <w:rPr>
          <w:rFonts w:ascii="Arial" w:hAnsi="Arial" w:cs="Arial"/>
          <w:b/>
          <w:sz w:val="28"/>
          <w:lang w:val="en-US"/>
        </w:rPr>
      </w:pPr>
      <w:r w:rsidRPr="00443760">
        <w:rPr>
          <w:rFonts w:ascii="Arial" w:hAnsi="Arial" w:cs="Arial"/>
          <w:b/>
          <w:sz w:val="28"/>
          <w:lang w:val="en-US"/>
        </w:rPr>
        <w:t>DEPARTMENT REPRESENTATIVE ELECTIONS</w:t>
      </w:r>
    </w:p>
    <w:p w14:paraId="04CDA5B6" w14:textId="77777777" w:rsidR="00C93265" w:rsidRPr="00443760" w:rsidRDefault="00C93265" w:rsidP="009F33A9">
      <w:pPr>
        <w:jc w:val="center"/>
        <w:rPr>
          <w:rFonts w:ascii="Arial" w:hAnsi="Arial" w:cs="Arial"/>
          <w:b/>
          <w:sz w:val="28"/>
          <w:lang w:val="en-US"/>
        </w:rPr>
      </w:pPr>
    </w:p>
    <w:p w14:paraId="25647F18" w14:textId="77777777" w:rsidR="00F9252B" w:rsidRPr="00443760" w:rsidRDefault="00F9252B" w:rsidP="009F33A9">
      <w:pPr>
        <w:jc w:val="center"/>
        <w:rPr>
          <w:rFonts w:ascii="Arial" w:hAnsi="Arial" w:cs="Arial"/>
          <w:b/>
          <w:sz w:val="28"/>
          <w:lang w:val="en-US"/>
        </w:rPr>
      </w:pPr>
    </w:p>
    <w:p w14:paraId="281D9A6A" w14:textId="4DBF1089" w:rsidR="00443760" w:rsidRDefault="00443760" w:rsidP="00050035">
      <w:pPr>
        <w:numPr>
          <w:ilvl w:val="0"/>
          <w:numId w:val="35"/>
        </w:numPr>
        <w:rPr>
          <w:rFonts w:ascii="Arial" w:hAnsi="Arial" w:cs="Arial"/>
          <w:lang w:val="en-US"/>
        </w:rPr>
      </w:pPr>
      <w:r w:rsidRPr="00443760">
        <w:rPr>
          <w:rFonts w:ascii="Arial" w:hAnsi="Arial" w:cs="Arial"/>
          <w:lang w:val="en-US"/>
        </w:rPr>
        <w:t xml:space="preserve">As </w:t>
      </w:r>
      <w:r>
        <w:rPr>
          <w:rFonts w:ascii="Arial" w:hAnsi="Arial" w:cs="Arial"/>
          <w:lang w:val="en-US"/>
        </w:rPr>
        <w:t>stated</w:t>
      </w:r>
      <w:r w:rsidRPr="00443760">
        <w:rPr>
          <w:rFonts w:ascii="Arial" w:hAnsi="Arial" w:cs="Arial"/>
          <w:lang w:val="en-US"/>
        </w:rPr>
        <w:t xml:space="preserve"> in Article 8 of </w:t>
      </w:r>
      <w:r w:rsidR="002E0F66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Bilkent University Student Council Directive, I am aware that the campaign activities I will run to promote myself must be </w:t>
      </w:r>
      <w:r w:rsidR="002E0F66">
        <w:rPr>
          <w:rFonts w:ascii="Arial" w:hAnsi="Arial" w:cs="Arial"/>
          <w:lang w:val="en-US"/>
        </w:rPr>
        <w:t>conducted on an individual basis</w:t>
      </w:r>
      <w:r>
        <w:rPr>
          <w:rFonts w:ascii="Arial" w:hAnsi="Arial" w:cs="Arial"/>
          <w:lang w:val="en-US"/>
        </w:rPr>
        <w:t>.</w:t>
      </w:r>
    </w:p>
    <w:p w14:paraId="7564B9A0" w14:textId="77777777" w:rsidR="00443760" w:rsidRPr="00443760" w:rsidRDefault="00443760" w:rsidP="00443760">
      <w:pPr>
        <w:ind w:left="360"/>
        <w:rPr>
          <w:rFonts w:ascii="Arial" w:hAnsi="Arial" w:cs="Arial"/>
          <w:lang w:val="en-US"/>
        </w:rPr>
      </w:pPr>
    </w:p>
    <w:p w14:paraId="345B53E3" w14:textId="67A1C733" w:rsidR="00443760" w:rsidRDefault="00443760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comply with the dates </w:t>
      </w:r>
      <w:r w:rsidR="002E0F66">
        <w:rPr>
          <w:rFonts w:ascii="Arial" w:hAnsi="Arial" w:cs="Arial"/>
          <w:lang w:val="en-US"/>
        </w:rPr>
        <w:t>specified</w:t>
      </w:r>
      <w:r>
        <w:rPr>
          <w:rFonts w:ascii="Arial" w:hAnsi="Arial" w:cs="Arial"/>
          <w:lang w:val="en-US"/>
        </w:rPr>
        <w:t xml:space="preserve"> in the election calendar for the campaign period. I will not organize or participate in any promotional activity after the campaign </w:t>
      </w:r>
      <w:r w:rsidR="002E0F66">
        <w:rPr>
          <w:rFonts w:ascii="Arial" w:hAnsi="Arial" w:cs="Arial"/>
          <w:lang w:val="en-US"/>
        </w:rPr>
        <w:t>ends and</w:t>
      </w:r>
      <w:r>
        <w:rPr>
          <w:rFonts w:ascii="Arial" w:hAnsi="Arial" w:cs="Arial"/>
          <w:lang w:val="en-US"/>
        </w:rPr>
        <w:t xml:space="preserve"> will take care not to engage in </w:t>
      </w:r>
      <w:r w:rsidR="002E0F66">
        <w:rPr>
          <w:rFonts w:ascii="Arial" w:hAnsi="Arial" w:cs="Arial"/>
          <w:lang w:val="en-US"/>
        </w:rPr>
        <w:t>any such</w:t>
      </w:r>
      <w:r>
        <w:rPr>
          <w:rFonts w:ascii="Arial" w:hAnsi="Arial" w:cs="Arial"/>
          <w:lang w:val="en-US"/>
        </w:rPr>
        <w:t xml:space="preserve"> activities </w:t>
      </w:r>
      <w:r w:rsidR="002E0F66">
        <w:rPr>
          <w:rFonts w:ascii="Arial" w:hAnsi="Arial" w:cs="Arial"/>
          <w:lang w:val="en-US"/>
        </w:rPr>
        <w:t xml:space="preserve">organized by others </w:t>
      </w:r>
      <w:r>
        <w:rPr>
          <w:rFonts w:ascii="Arial" w:hAnsi="Arial" w:cs="Arial"/>
          <w:lang w:val="en-US"/>
        </w:rPr>
        <w:t xml:space="preserve">on my behalf. </w:t>
      </w:r>
    </w:p>
    <w:p w14:paraId="75E6352D" w14:textId="77777777" w:rsidR="00050035" w:rsidRPr="00443760" w:rsidRDefault="00050035" w:rsidP="00050035">
      <w:pPr>
        <w:rPr>
          <w:rFonts w:ascii="Arial" w:hAnsi="Arial" w:cs="Arial"/>
          <w:lang w:val="en-US"/>
        </w:rPr>
      </w:pPr>
    </w:p>
    <w:p w14:paraId="0A2896CD" w14:textId="4658A87B" w:rsidR="00443760" w:rsidRDefault="00443760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not include political views </w:t>
      </w:r>
      <w:r w:rsidR="002E0F66">
        <w:rPr>
          <w:rFonts w:ascii="Arial" w:hAnsi="Arial" w:cs="Arial"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 w:rsidR="00C46899">
        <w:rPr>
          <w:rFonts w:ascii="Arial" w:hAnsi="Arial" w:cs="Arial"/>
          <w:lang w:val="en-US"/>
        </w:rPr>
        <w:t>illegal</w:t>
      </w:r>
      <w:r>
        <w:rPr>
          <w:rFonts w:ascii="Arial" w:hAnsi="Arial" w:cs="Arial"/>
          <w:lang w:val="en-US"/>
        </w:rPr>
        <w:t xml:space="preserve"> elements </w:t>
      </w:r>
      <w:r w:rsidR="00C46899">
        <w:rPr>
          <w:rFonts w:ascii="Arial" w:hAnsi="Arial" w:cs="Arial"/>
          <w:lang w:val="en-US"/>
        </w:rPr>
        <w:t>in my promotional materials.</w:t>
      </w:r>
    </w:p>
    <w:p w14:paraId="72B5C6B5" w14:textId="77777777" w:rsidR="00884D14" w:rsidRPr="00443760" w:rsidRDefault="00884D14" w:rsidP="003D4777">
      <w:pPr>
        <w:rPr>
          <w:rFonts w:ascii="Arial" w:hAnsi="Arial" w:cs="Arial"/>
          <w:lang w:val="en-US"/>
        </w:rPr>
      </w:pPr>
    </w:p>
    <w:p w14:paraId="40AB512D" w14:textId="62788382" w:rsidR="00C46899" w:rsidRDefault="001463AB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am aware that the promotional material</w:t>
      </w:r>
      <w:r w:rsidR="002E0F66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for the campaign must be maximum A3 size, approved by the Office of the Dean of Students</w:t>
      </w:r>
      <w:r w:rsidR="002E0F6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posted in places designated b</w:t>
      </w:r>
      <w:r w:rsidR="002E0F66">
        <w:rPr>
          <w:rFonts w:ascii="Arial" w:hAnsi="Arial" w:cs="Arial"/>
          <w:lang w:val="en-US"/>
        </w:rPr>
        <w:t xml:space="preserve">y the university administration, and </w:t>
      </w:r>
      <w:r w:rsidR="00C46899">
        <w:rPr>
          <w:rFonts w:ascii="Arial" w:hAnsi="Arial" w:cs="Arial"/>
          <w:lang w:val="en-US"/>
        </w:rPr>
        <w:t>I agree to abide by these rules.</w:t>
      </w:r>
    </w:p>
    <w:p w14:paraId="685CC32B" w14:textId="77777777" w:rsidR="003D4777" w:rsidRPr="00443760" w:rsidRDefault="003D4777" w:rsidP="003D4777">
      <w:pPr>
        <w:rPr>
          <w:rFonts w:ascii="Arial" w:hAnsi="Arial" w:cs="Arial"/>
          <w:lang w:val="en-US"/>
        </w:rPr>
      </w:pPr>
    </w:p>
    <w:p w14:paraId="34DC76D3" w14:textId="73A2BF61" w:rsidR="00C46899" w:rsidRDefault="00C46899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will not distribute promotional materials off campus. I will not use billboards for my campaign.</w:t>
      </w:r>
    </w:p>
    <w:p w14:paraId="08C73B5F" w14:textId="77777777" w:rsidR="00C46899" w:rsidRDefault="00C46899" w:rsidP="00C46899">
      <w:pPr>
        <w:rPr>
          <w:rFonts w:ascii="Arial" w:hAnsi="Arial" w:cs="Arial"/>
          <w:lang w:val="en-US"/>
        </w:rPr>
      </w:pPr>
    </w:p>
    <w:p w14:paraId="4594F2A9" w14:textId="4A34E92A" w:rsidR="00C46899" w:rsidRDefault="00C46899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not interfere with the campaign activities of other candidates; </w:t>
      </w:r>
      <w:r w:rsidR="00FC4740">
        <w:rPr>
          <w:rFonts w:ascii="Arial" w:hAnsi="Arial" w:cs="Arial"/>
          <w:lang w:val="en-US"/>
        </w:rPr>
        <w:t xml:space="preserve">I will </w:t>
      </w:r>
      <w:r w:rsidR="00FE3AB2">
        <w:rPr>
          <w:rFonts w:ascii="Arial" w:hAnsi="Arial" w:cs="Arial"/>
          <w:lang w:val="en-US"/>
        </w:rPr>
        <w:t>respect the places reserved f</w:t>
      </w:r>
      <w:r w:rsidR="00FC4740">
        <w:rPr>
          <w:rFonts w:ascii="Arial" w:hAnsi="Arial" w:cs="Arial"/>
          <w:lang w:val="en-US"/>
        </w:rPr>
        <w:t xml:space="preserve">or their promotional materials; I </w:t>
      </w:r>
      <w:r w:rsidR="00FE3AB2">
        <w:rPr>
          <w:rFonts w:ascii="Arial" w:hAnsi="Arial" w:cs="Arial"/>
          <w:lang w:val="en-US"/>
        </w:rPr>
        <w:t xml:space="preserve">will not </w:t>
      </w:r>
      <w:r w:rsidR="002E0F66">
        <w:rPr>
          <w:rFonts w:ascii="Arial" w:hAnsi="Arial" w:cs="Arial"/>
          <w:lang w:val="en-US"/>
        </w:rPr>
        <w:t>take</w:t>
      </w:r>
      <w:r w:rsidR="00FE3AB2">
        <w:rPr>
          <w:rFonts w:ascii="Arial" w:hAnsi="Arial" w:cs="Arial"/>
          <w:lang w:val="en-US"/>
        </w:rPr>
        <w:t xml:space="preserve"> down, relocate or damage their posters.</w:t>
      </w:r>
    </w:p>
    <w:p w14:paraId="7E2E1223" w14:textId="77777777" w:rsidR="00C46899" w:rsidRDefault="00C46899" w:rsidP="00C46899">
      <w:pPr>
        <w:rPr>
          <w:rFonts w:ascii="Arial" w:hAnsi="Arial" w:cs="Arial"/>
          <w:lang w:val="en-US"/>
        </w:rPr>
      </w:pPr>
    </w:p>
    <w:p w14:paraId="161FDA4B" w14:textId="6E10939E" w:rsidR="00A5178A" w:rsidRDefault="00FE3AB2" w:rsidP="00A5178A">
      <w:pPr>
        <w:numPr>
          <w:ilvl w:val="0"/>
          <w:numId w:val="35"/>
        </w:numPr>
        <w:rPr>
          <w:rFonts w:ascii="Arial" w:hAnsi="Arial" w:cs="Arial"/>
          <w:lang w:val="en-US"/>
        </w:rPr>
      </w:pPr>
      <w:r w:rsidRPr="00785D56">
        <w:rPr>
          <w:rFonts w:ascii="Arial" w:hAnsi="Arial" w:cs="Arial"/>
          <w:lang w:val="en-US"/>
        </w:rPr>
        <w:t>I will respect other candidates’ posters already pre</w:t>
      </w:r>
      <w:r w:rsidR="003125E9">
        <w:rPr>
          <w:rFonts w:ascii="Arial" w:hAnsi="Arial" w:cs="Arial"/>
          <w:lang w:val="en-US"/>
        </w:rPr>
        <w:t xml:space="preserve">sent </w:t>
      </w:r>
      <w:r w:rsidR="002E0F66">
        <w:rPr>
          <w:rFonts w:ascii="Arial" w:hAnsi="Arial" w:cs="Arial"/>
          <w:lang w:val="en-US"/>
        </w:rPr>
        <w:t>on</w:t>
      </w:r>
      <w:r w:rsidR="003125E9">
        <w:rPr>
          <w:rFonts w:ascii="Arial" w:hAnsi="Arial" w:cs="Arial"/>
          <w:lang w:val="en-US"/>
        </w:rPr>
        <w:t xml:space="preserve"> the announcement boards </w:t>
      </w:r>
      <w:r w:rsidR="002E0F66">
        <w:rPr>
          <w:rFonts w:ascii="Arial" w:hAnsi="Arial" w:cs="Arial"/>
          <w:lang w:val="en-US"/>
        </w:rPr>
        <w:t>reserved for campaign purposes</w:t>
      </w:r>
      <w:r w:rsidR="003125E9">
        <w:rPr>
          <w:rFonts w:ascii="Arial" w:hAnsi="Arial" w:cs="Arial"/>
          <w:lang w:val="en-US"/>
        </w:rPr>
        <w:t xml:space="preserve"> by the university administration.</w:t>
      </w:r>
    </w:p>
    <w:p w14:paraId="4AFCCC45" w14:textId="77777777" w:rsidR="00785D56" w:rsidRPr="00785D56" w:rsidRDefault="00785D56" w:rsidP="00FC4740">
      <w:pPr>
        <w:rPr>
          <w:rFonts w:ascii="Arial" w:hAnsi="Arial" w:cs="Arial"/>
          <w:lang w:val="en-US"/>
        </w:rPr>
      </w:pPr>
    </w:p>
    <w:p w14:paraId="6FE06EA5" w14:textId="4D74D494" w:rsidR="00785D56" w:rsidRDefault="00785D56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</w:t>
      </w:r>
      <w:r w:rsidR="002E0F66">
        <w:rPr>
          <w:rFonts w:ascii="Arial" w:hAnsi="Arial" w:cs="Arial"/>
          <w:lang w:val="en-US"/>
        </w:rPr>
        <w:t>be careful not to litter</w:t>
      </w:r>
      <w:r>
        <w:rPr>
          <w:rFonts w:ascii="Arial" w:hAnsi="Arial" w:cs="Arial"/>
          <w:lang w:val="en-US"/>
        </w:rPr>
        <w:t xml:space="preserve"> the environment with promotional materials during </w:t>
      </w:r>
      <w:r w:rsidR="002E0F66">
        <w:rPr>
          <w:rFonts w:ascii="Arial" w:hAnsi="Arial" w:cs="Arial"/>
          <w:lang w:val="en-US"/>
        </w:rPr>
        <w:t>or</w:t>
      </w:r>
      <w:r>
        <w:rPr>
          <w:rFonts w:ascii="Arial" w:hAnsi="Arial" w:cs="Arial"/>
          <w:lang w:val="en-US"/>
        </w:rPr>
        <w:t xml:space="preserve"> after the campaign.</w:t>
      </w:r>
    </w:p>
    <w:p w14:paraId="1001A069" w14:textId="77777777" w:rsidR="00785D56" w:rsidRDefault="00785D56" w:rsidP="00785D56">
      <w:pPr>
        <w:rPr>
          <w:rFonts w:ascii="Arial" w:hAnsi="Arial" w:cs="Arial"/>
          <w:lang w:val="en-US"/>
        </w:rPr>
      </w:pPr>
    </w:p>
    <w:p w14:paraId="1E954DF3" w14:textId="1D130E7F" w:rsidR="00785D56" w:rsidRDefault="00785D56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will not organize a campaign activity in the form of a car conv</w:t>
      </w:r>
      <w:r w:rsidR="002E0F66">
        <w:rPr>
          <w:rFonts w:ascii="Arial" w:hAnsi="Arial" w:cs="Arial"/>
          <w:lang w:val="en-US"/>
        </w:rPr>
        <w:t>oy that will create a disturbance</w:t>
      </w:r>
      <w:r>
        <w:rPr>
          <w:rFonts w:ascii="Arial" w:hAnsi="Arial" w:cs="Arial"/>
          <w:lang w:val="en-US"/>
        </w:rPr>
        <w:t xml:space="preserve"> on campus.</w:t>
      </w:r>
    </w:p>
    <w:p w14:paraId="04C5F480" w14:textId="77777777" w:rsidR="00A5178A" w:rsidRPr="00443760" w:rsidRDefault="00A5178A" w:rsidP="00A5178A">
      <w:pPr>
        <w:rPr>
          <w:rFonts w:ascii="Arial" w:hAnsi="Arial" w:cs="Arial"/>
          <w:lang w:val="en-US"/>
        </w:rPr>
      </w:pPr>
    </w:p>
    <w:p w14:paraId="3BA18B23" w14:textId="067DFFAF" w:rsidR="00785D56" w:rsidRDefault="00785D56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not hang </w:t>
      </w:r>
      <w:r w:rsidR="001463AB">
        <w:rPr>
          <w:rFonts w:ascii="Arial" w:hAnsi="Arial" w:cs="Arial"/>
          <w:lang w:val="en-US"/>
        </w:rPr>
        <w:t>or</w:t>
      </w:r>
      <w:r>
        <w:rPr>
          <w:rFonts w:ascii="Arial" w:hAnsi="Arial" w:cs="Arial"/>
          <w:lang w:val="en-US"/>
        </w:rPr>
        <w:t xml:space="preserve"> post any promotional material</w:t>
      </w:r>
      <w:r w:rsidR="002E0F66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on university </w:t>
      </w:r>
      <w:r w:rsidR="002E0F66">
        <w:rPr>
          <w:rFonts w:ascii="Arial" w:hAnsi="Arial" w:cs="Arial"/>
          <w:lang w:val="en-US"/>
        </w:rPr>
        <w:t>shuttle</w:t>
      </w:r>
      <w:r>
        <w:rPr>
          <w:rFonts w:ascii="Arial" w:hAnsi="Arial" w:cs="Arial"/>
          <w:lang w:val="en-US"/>
        </w:rPr>
        <w:t xml:space="preserve"> </w:t>
      </w:r>
      <w:r w:rsidR="00FC4740">
        <w:rPr>
          <w:rFonts w:ascii="Arial" w:hAnsi="Arial" w:cs="Arial"/>
          <w:lang w:val="en-US"/>
        </w:rPr>
        <w:t>buses and will not allow others to do so on my behalf.</w:t>
      </w:r>
    </w:p>
    <w:p w14:paraId="3F63918F" w14:textId="77777777" w:rsidR="00785D56" w:rsidRDefault="00785D56" w:rsidP="00785D56">
      <w:pPr>
        <w:rPr>
          <w:rFonts w:ascii="Arial" w:hAnsi="Arial" w:cs="Arial"/>
          <w:lang w:val="en-US"/>
        </w:rPr>
      </w:pPr>
    </w:p>
    <w:p w14:paraId="47E09C1B" w14:textId="2936A8C4" w:rsidR="00FC4740" w:rsidRDefault="00FC4740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will comply with the rules of use of the university computer system and network.</w:t>
      </w:r>
    </w:p>
    <w:p w14:paraId="12E8469C" w14:textId="77777777" w:rsidR="00A5178A" w:rsidRPr="00443760" w:rsidRDefault="00A5178A" w:rsidP="00A5178A">
      <w:pPr>
        <w:rPr>
          <w:rFonts w:ascii="Arial" w:hAnsi="Arial" w:cs="Arial"/>
          <w:lang w:val="en-US"/>
        </w:rPr>
      </w:pPr>
    </w:p>
    <w:p w14:paraId="261A356B" w14:textId="7597D042" w:rsidR="003125E9" w:rsidRPr="003125E9" w:rsidRDefault="003125E9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abide by the law when using social media in my campaign; </w:t>
      </w:r>
      <w:r w:rsidR="002E0F66"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  <w:lang w:val="en-US"/>
        </w:rPr>
        <w:t>will not make statements that will offend other candidates</w:t>
      </w:r>
      <w:r w:rsidR="002E0F66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will follow all ethical rules.</w:t>
      </w:r>
    </w:p>
    <w:p w14:paraId="629FA18A" w14:textId="77777777" w:rsidR="009F33A9" w:rsidRPr="003125E9" w:rsidRDefault="009F33A9" w:rsidP="003125E9">
      <w:pPr>
        <w:rPr>
          <w:rFonts w:ascii="Arial" w:hAnsi="Arial" w:cs="Arial"/>
          <w:lang w:val="en-US"/>
        </w:rPr>
      </w:pPr>
    </w:p>
    <w:p w14:paraId="392CE573" w14:textId="2CBFD1A9" w:rsidR="003125E9" w:rsidRDefault="003125E9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will not distribute promotional material</w:t>
      </w:r>
      <w:r w:rsidR="002E0F66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in classrooms and laboratories; will not make promotional speeches or organize campaign activities in th</w:t>
      </w:r>
      <w:r w:rsidR="002E0F66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se places</w:t>
      </w:r>
      <w:r w:rsidR="002E0F66">
        <w:rPr>
          <w:rFonts w:ascii="Arial" w:hAnsi="Arial" w:cs="Arial"/>
          <w:lang w:val="en-US"/>
        </w:rPr>
        <w:t xml:space="preserve"> and</w:t>
      </w:r>
      <w:r>
        <w:rPr>
          <w:rFonts w:ascii="Arial" w:hAnsi="Arial" w:cs="Arial"/>
          <w:lang w:val="en-US"/>
        </w:rPr>
        <w:t xml:space="preserve"> will not ask faculty members </w:t>
      </w:r>
      <w:r w:rsidR="001463AB">
        <w:rPr>
          <w:rFonts w:ascii="Arial" w:hAnsi="Arial" w:cs="Arial"/>
          <w:lang w:val="en-US"/>
        </w:rPr>
        <w:t>permission for such activities.</w:t>
      </w:r>
    </w:p>
    <w:p w14:paraId="5D25E1E1" w14:textId="77777777" w:rsidR="00050035" w:rsidRPr="00443760" w:rsidRDefault="00050035" w:rsidP="00050035">
      <w:pPr>
        <w:rPr>
          <w:rFonts w:ascii="Arial" w:hAnsi="Arial" w:cs="Arial"/>
          <w:lang w:val="en-US"/>
        </w:rPr>
      </w:pPr>
    </w:p>
    <w:p w14:paraId="11576535" w14:textId="569FD825" w:rsidR="00050035" w:rsidRPr="00443760" w:rsidRDefault="003125E9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not invite people from outside the university </w:t>
      </w:r>
      <w:r w:rsidR="002E0F66">
        <w:rPr>
          <w:rFonts w:ascii="Arial" w:hAnsi="Arial" w:cs="Arial"/>
          <w:lang w:val="en-US"/>
        </w:rPr>
        <w:t>to come and campaign for me.</w:t>
      </w:r>
    </w:p>
    <w:p w14:paraId="60D26E61" w14:textId="77777777" w:rsidR="009F33A9" w:rsidRPr="00443760" w:rsidRDefault="009F33A9" w:rsidP="009F33A9">
      <w:pPr>
        <w:rPr>
          <w:rFonts w:ascii="Arial" w:hAnsi="Arial" w:cs="Arial"/>
          <w:lang w:val="en-US"/>
        </w:rPr>
      </w:pPr>
    </w:p>
    <w:p w14:paraId="03E16E10" w14:textId="0D4CDE77" w:rsidR="00A675AC" w:rsidRPr="00443760" w:rsidRDefault="00E00BD2" w:rsidP="009F33A9">
      <w:pPr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declare that the information provided on this application form is correct.</w:t>
      </w:r>
    </w:p>
    <w:p w14:paraId="7A4801B9" w14:textId="77777777" w:rsidR="00050035" w:rsidRPr="00443760" w:rsidRDefault="00050035" w:rsidP="00050035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14:paraId="377712F7" w14:textId="77777777" w:rsidR="00050035" w:rsidRPr="00443760" w:rsidRDefault="00050035" w:rsidP="00050035">
      <w:pPr>
        <w:rPr>
          <w:rFonts w:ascii="Arial" w:hAnsi="Arial" w:cs="Arial"/>
          <w:lang w:val="en-US"/>
        </w:rPr>
      </w:pPr>
    </w:p>
    <w:p w14:paraId="6E1F51D6" w14:textId="77777777" w:rsidR="00302E68" w:rsidRPr="00443760" w:rsidRDefault="00302E68" w:rsidP="00050035">
      <w:pPr>
        <w:rPr>
          <w:rFonts w:ascii="Arial" w:hAnsi="Arial" w:cs="Arial"/>
          <w:lang w:val="en-US"/>
        </w:rPr>
      </w:pPr>
    </w:p>
    <w:p w14:paraId="42938337" w14:textId="32586061" w:rsidR="00050035" w:rsidRPr="00443760" w:rsidRDefault="00E00BD2" w:rsidP="00050035">
      <w:pPr>
        <w:rPr>
          <w:rFonts w:ascii="Arial" w:hAnsi="Arial" w:cs="Arial"/>
          <w:b/>
          <w:u w:val="single"/>
          <w:lang w:val="en-US"/>
        </w:rPr>
      </w:pPr>
      <w:proofErr w:type="gramStart"/>
      <w:r>
        <w:rPr>
          <w:rFonts w:ascii="Arial" w:hAnsi="Arial" w:cs="Arial"/>
          <w:b/>
          <w:u w:val="single"/>
          <w:lang w:val="en-US"/>
        </w:rPr>
        <w:t>Candidate’s</w:t>
      </w:r>
      <w:proofErr w:type="gramEnd"/>
    </w:p>
    <w:p w14:paraId="301DB437" w14:textId="77777777" w:rsidR="00050035" w:rsidRPr="00443760" w:rsidRDefault="00050035" w:rsidP="00050035">
      <w:pPr>
        <w:rPr>
          <w:rFonts w:ascii="Arial" w:hAnsi="Arial" w:cs="Arial"/>
          <w:lang w:val="en-US"/>
        </w:rPr>
      </w:pPr>
    </w:p>
    <w:p w14:paraId="7E9776A5" w14:textId="4D33E5AC" w:rsidR="00050035" w:rsidRPr="00443760" w:rsidRDefault="002E0F66" w:rsidP="000500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First </w:t>
      </w:r>
      <w:r w:rsidR="00E00BD2">
        <w:rPr>
          <w:rFonts w:ascii="Arial" w:hAnsi="Arial" w:cs="Arial"/>
          <w:lang w:val="en-US"/>
        </w:rPr>
        <w:t>Name, Surname:</w:t>
      </w:r>
      <w:r w:rsidR="00E00BD2">
        <w:rPr>
          <w:rFonts w:ascii="Arial" w:hAnsi="Arial" w:cs="Arial"/>
          <w:lang w:val="en-US"/>
        </w:rPr>
        <w:tab/>
        <w:t xml:space="preserve">_______________________ </w:t>
      </w:r>
      <w:r w:rsidR="00E00BD2">
        <w:rPr>
          <w:rFonts w:ascii="Arial" w:hAnsi="Arial" w:cs="Arial"/>
          <w:lang w:val="en-US"/>
        </w:rPr>
        <w:tab/>
        <w:t>Student Number</w:t>
      </w:r>
      <w:r w:rsidR="00050035" w:rsidRPr="00443760">
        <w:rPr>
          <w:rFonts w:ascii="Arial" w:hAnsi="Arial" w:cs="Arial"/>
          <w:lang w:val="en-US"/>
        </w:rPr>
        <w:t>:    _________________</w:t>
      </w:r>
    </w:p>
    <w:p w14:paraId="13AFA1E3" w14:textId="77777777" w:rsidR="00050035" w:rsidRPr="00443760" w:rsidRDefault="00050035" w:rsidP="00050035">
      <w:pPr>
        <w:rPr>
          <w:rFonts w:ascii="Arial" w:hAnsi="Arial" w:cs="Arial"/>
          <w:lang w:val="en-US"/>
        </w:rPr>
      </w:pPr>
    </w:p>
    <w:p w14:paraId="53E24460" w14:textId="67D6CC0E" w:rsidR="009F33A9" w:rsidRPr="00443760" w:rsidRDefault="00E00BD2" w:rsidP="000500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  <w:r w:rsidR="00050035" w:rsidRPr="00443760">
        <w:rPr>
          <w:rFonts w:ascii="Arial" w:hAnsi="Arial" w:cs="Arial"/>
          <w:lang w:val="en-US"/>
        </w:rPr>
        <w:t>:</w:t>
      </w:r>
      <w:r w:rsidR="00050035" w:rsidRPr="00443760">
        <w:rPr>
          <w:rFonts w:ascii="Arial" w:hAnsi="Arial" w:cs="Arial"/>
          <w:lang w:val="en-US"/>
        </w:rPr>
        <w:tab/>
      </w:r>
      <w:r w:rsidR="00050035" w:rsidRPr="00443760">
        <w:rPr>
          <w:rFonts w:ascii="Arial" w:hAnsi="Arial" w:cs="Arial"/>
          <w:lang w:val="en-US"/>
        </w:rPr>
        <w:tab/>
        <w:t xml:space="preserve"> </w:t>
      </w:r>
      <w:r w:rsidR="00E673BA">
        <w:rPr>
          <w:rFonts w:ascii="Arial" w:hAnsi="Arial" w:cs="Arial"/>
          <w:lang w:val="en-US"/>
        </w:rPr>
        <w:tab/>
        <w:t xml:space="preserve">   /    / 2019</w:t>
      </w:r>
      <w:r w:rsidR="00E673BA">
        <w:rPr>
          <w:rFonts w:ascii="Arial" w:hAnsi="Arial" w:cs="Arial"/>
          <w:lang w:val="en-US"/>
        </w:rPr>
        <w:tab/>
      </w:r>
      <w:r w:rsidR="00E673BA">
        <w:rPr>
          <w:rFonts w:ascii="Arial" w:hAnsi="Arial" w:cs="Arial"/>
          <w:lang w:val="en-US"/>
        </w:rPr>
        <w:tab/>
      </w:r>
      <w:r w:rsidR="00E673B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Signature</w:t>
      </w:r>
      <w:r w:rsidR="00050035" w:rsidRPr="00443760">
        <w:rPr>
          <w:rFonts w:ascii="Arial" w:hAnsi="Arial" w:cs="Arial"/>
          <w:lang w:val="en-US"/>
        </w:rPr>
        <w:t>:</w:t>
      </w:r>
    </w:p>
    <w:sectPr w:rsidR="009F33A9" w:rsidRPr="00443760" w:rsidSect="00050035">
      <w:footerReference w:type="even" r:id="rId9"/>
      <w:footerReference w:type="default" r:id="rId10"/>
      <w:pgSz w:w="12240" w:h="15840"/>
      <w:pgMar w:top="1440" w:right="1440" w:bottom="1135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FCAD9" w14:textId="77777777" w:rsidR="003125E9" w:rsidRDefault="003125E9">
      <w:r>
        <w:separator/>
      </w:r>
    </w:p>
  </w:endnote>
  <w:endnote w:type="continuationSeparator" w:id="0">
    <w:p w14:paraId="01F20A57" w14:textId="77777777" w:rsidR="003125E9" w:rsidRDefault="0031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Courier New"/>
    <w:charset w:val="00"/>
    <w:family w:val="roman"/>
    <w:pitch w:val="variable"/>
    <w:sig w:usb0="00000001" w:usb1="00000000" w:usb2="00000000" w:usb3="00000000" w:csb0="00000013" w:csb1="00000000"/>
  </w:font>
  <w:font w:name="Turkish Times New Roman">
    <w:altName w:val="Courier New"/>
    <w:charset w:val="00"/>
    <w:family w:val="roman"/>
    <w:pitch w:val="variable"/>
    <w:sig w:usb0="00000001" w:usb1="00000000" w:usb2="00000000" w:usb3="00000000" w:csb0="00000013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AD049" w14:textId="77777777" w:rsidR="003125E9" w:rsidRDefault="003125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57AF4" w14:textId="77777777" w:rsidR="003125E9" w:rsidRDefault="003125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E1949" w14:textId="77777777" w:rsidR="003125E9" w:rsidRDefault="003125E9">
    <w:pPr>
      <w:pStyle w:val="Footer"/>
      <w:framePr w:wrap="around" w:vAnchor="text" w:hAnchor="margin" w:xAlign="center" w:y="1"/>
      <w:rPr>
        <w:rStyle w:val="PageNumber"/>
      </w:rPr>
    </w:pPr>
  </w:p>
  <w:p w14:paraId="7C3CFB61" w14:textId="77777777" w:rsidR="003125E9" w:rsidRDefault="003125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5F895" w14:textId="77777777" w:rsidR="003125E9" w:rsidRDefault="003125E9">
      <w:r>
        <w:separator/>
      </w:r>
    </w:p>
  </w:footnote>
  <w:footnote w:type="continuationSeparator" w:id="0">
    <w:p w14:paraId="49001614" w14:textId="77777777" w:rsidR="003125E9" w:rsidRDefault="0031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53C"/>
    <w:multiLevelType w:val="multilevel"/>
    <w:tmpl w:val="0DEA3CCE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1C877D5"/>
    <w:multiLevelType w:val="multilevel"/>
    <w:tmpl w:val="89089EF0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5A94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3E3B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8253D2"/>
    <w:multiLevelType w:val="singleLevel"/>
    <w:tmpl w:val="E93AE4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41B0337"/>
    <w:multiLevelType w:val="singleLevel"/>
    <w:tmpl w:val="0C509B8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6">
    <w:nsid w:val="182C7EE5"/>
    <w:multiLevelType w:val="multilevel"/>
    <w:tmpl w:val="292CC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1AB4A95"/>
    <w:multiLevelType w:val="singleLevel"/>
    <w:tmpl w:val="0AA0176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8">
    <w:nsid w:val="229F59A9"/>
    <w:multiLevelType w:val="multilevel"/>
    <w:tmpl w:val="CB40D7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3647C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8E657C"/>
    <w:multiLevelType w:val="multilevel"/>
    <w:tmpl w:val="100A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85244"/>
    <w:multiLevelType w:val="singleLevel"/>
    <w:tmpl w:val="A49C9B90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2">
    <w:nsid w:val="2B1033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4855F4"/>
    <w:multiLevelType w:val="multilevel"/>
    <w:tmpl w:val="7390FB8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30D453C"/>
    <w:multiLevelType w:val="singleLevel"/>
    <w:tmpl w:val="859AFE2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5">
    <w:nsid w:val="370D1D26"/>
    <w:multiLevelType w:val="multilevel"/>
    <w:tmpl w:val="DCBE24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4164F7F"/>
    <w:multiLevelType w:val="multilevel"/>
    <w:tmpl w:val="ECFAD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458C6023"/>
    <w:multiLevelType w:val="singleLevel"/>
    <w:tmpl w:val="CB865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C144E82"/>
    <w:multiLevelType w:val="multilevel"/>
    <w:tmpl w:val="29A2AAD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4D725CBE"/>
    <w:multiLevelType w:val="multilevel"/>
    <w:tmpl w:val="7BE8F8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0CE28D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FF1154"/>
    <w:multiLevelType w:val="singleLevel"/>
    <w:tmpl w:val="D92ADC18"/>
    <w:lvl w:ilvl="0">
      <w:start w:val="2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2">
    <w:nsid w:val="511F5E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559D2C86"/>
    <w:multiLevelType w:val="multilevel"/>
    <w:tmpl w:val="7F183D9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59CF1732"/>
    <w:multiLevelType w:val="multilevel"/>
    <w:tmpl w:val="1C5C5EF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357F48"/>
    <w:multiLevelType w:val="singleLevel"/>
    <w:tmpl w:val="9F0ADE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552DB0"/>
    <w:multiLevelType w:val="multilevel"/>
    <w:tmpl w:val="F40287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616107C8"/>
    <w:multiLevelType w:val="multilevel"/>
    <w:tmpl w:val="5552A36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628B4A34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D5101B1"/>
    <w:multiLevelType w:val="singleLevel"/>
    <w:tmpl w:val="492ED47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0">
    <w:nsid w:val="71AF15DB"/>
    <w:multiLevelType w:val="singleLevel"/>
    <w:tmpl w:val="37BEE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4506EB5"/>
    <w:multiLevelType w:val="multilevel"/>
    <w:tmpl w:val="CEB214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94B05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DF1D2F"/>
    <w:multiLevelType w:val="multilevel"/>
    <w:tmpl w:val="9A4E1D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C2A31F3"/>
    <w:multiLevelType w:val="multilevel"/>
    <w:tmpl w:val="F53ECF1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5"/>
    <w:lvlOverride w:ilvl="0">
      <w:lvl w:ilvl="0">
        <w:start w:val="2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</w:rPr>
      </w:lvl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</w:num>
  <w:num w:numId="9">
    <w:abstractNumId w:val="31"/>
  </w:num>
  <w:num w:numId="10">
    <w:abstractNumId w:val="11"/>
  </w:num>
  <w:num w:numId="11">
    <w:abstractNumId w:val="16"/>
  </w:num>
  <w:num w:numId="12">
    <w:abstractNumId w:val="28"/>
  </w:num>
  <w:num w:numId="13">
    <w:abstractNumId w:val="32"/>
  </w:num>
  <w:num w:numId="14">
    <w:abstractNumId w:val="24"/>
  </w:num>
  <w:num w:numId="15">
    <w:abstractNumId w:val="27"/>
  </w:num>
  <w:num w:numId="16">
    <w:abstractNumId w:val="18"/>
  </w:num>
  <w:num w:numId="17">
    <w:abstractNumId w:val="23"/>
  </w:num>
  <w:num w:numId="18">
    <w:abstractNumId w:val="13"/>
  </w:num>
  <w:num w:numId="19">
    <w:abstractNumId w:val="2"/>
  </w:num>
  <w:num w:numId="20">
    <w:abstractNumId w:val="20"/>
  </w:num>
  <w:num w:numId="21">
    <w:abstractNumId w:val="8"/>
  </w:num>
  <w:num w:numId="22">
    <w:abstractNumId w:val="19"/>
  </w:num>
  <w:num w:numId="23">
    <w:abstractNumId w:val="33"/>
  </w:num>
  <w:num w:numId="24">
    <w:abstractNumId w:val="1"/>
  </w:num>
  <w:num w:numId="25">
    <w:abstractNumId w:val="0"/>
  </w:num>
  <w:num w:numId="26">
    <w:abstractNumId w:val="34"/>
  </w:num>
  <w:num w:numId="27">
    <w:abstractNumId w:val="6"/>
  </w:num>
  <w:num w:numId="28">
    <w:abstractNumId w:val="12"/>
  </w:num>
  <w:num w:numId="29">
    <w:abstractNumId w:val="3"/>
  </w:num>
  <w:num w:numId="30">
    <w:abstractNumId w:val="22"/>
  </w:num>
  <w:num w:numId="31">
    <w:abstractNumId w:val="30"/>
  </w:num>
  <w:num w:numId="32">
    <w:abstractNumId w:val="17"/>
  </w:num>
  <w:num w:numId="33">
    <w:abstractNumId w:val="29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C2"/>
    <w:rsid w:val="00050035"/>
    <w:rsid w:val="00083859"/>
    <w:rsid w:val="001463AB"/>
    <w:rsid w:val="001B511A"/>
    <w:rsid w:val="00241099"/>
    <w:rsid w:val="00272B52"/>
    <w:rsid w:val="002C4CA0"/>
    <w:rsid w:val="002E0F66"/>
    <w:rsid w:val="00302E68"/>
    <w:rsid w:val="003125E9"/>
    <w:rsid w:val="00336A39"/>
    <w:rsid w:val="00340C4B"/>
    <w:rsid w:val="00376A3A"/>
    <w:rsid w:val="003D4777"/>
    <w:rsid w:val="003E1381"/>
    <w:rsid w:val="003F63D5"/>
    <w:rsid w:val="00400F21"/>
    <w:rsid w:val="00443760"/>
    <w:rsid w:val="004B360D"/>
    <w:rsid w:val="004B637A"/>
    <w:rsid w:val="004F7393"/>
    <w:rsid w:val="00587611"/>
    <w:rsid w:val="00597507"/>
    <w:rsid w:val="005C20D0"/>
    <w:rsid w:val="005D1F93"/>
    <w:rsid w:val="006441C9"/>
    <w:rsid w:val="006A4C15"/>
    <w:rsid w:val="007009FB"/>
    <w:rsid w:val="00775F98"/>
    <w:rsid w:val="00785D56"/>
    <w:rsid w:val="00840E41"/>
    <w:rsid w:val="00884D14"/>
    <w:rsid w:val="00945B5E"/>
    <w:rsid w:val="009803E0"/>
    <w:rsid w:val="00986FEE"/>
    <w:rsid w:val="009F33A9"/>
    <w:rsid w:val="00A5178A"/>
    <w:rsid w:val="00A675AC"/>
    <w:rsid w:val="00A7042A"/>
    <w:rsid w:val="00AE35C2"/>
    <w:rsid w:val="00AF7368"/>
    <w:rsid w:val="00BA4BD1"/>
    <w:rsid w:val="00BF743B"/>
    <w:rsid w:val="00C46899"/>
    <w:rsid w:val="00C93265"/>
    <w:rsid w:val="00D01D22"/>
    <w:rsid w:val="00D82D87"/>
    <w:rsid w:val="00E00BD2"/>
    <w:rsid w:val="00E673BA"/>
    <w:rsid w:val="00E94089"/>
    <w:rsid w:val="00EE5628"/>
    <w:rsid w:val="00F07218"/>
    <w:rsid w:val="00F409AF"/>
    <w:rsid w:val="00F4252F"/>
    <w:rsid w:val="00F9252B"/>
    <w:rsid w:val="00FC4740"/>
    <w:rsid w:val="00FE0115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F20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 w:right="-716" w:firstLine="720"/>
      <w:outlineLvl w:val="1"/>
    </w:pPr>
    <w:rPr>
      <w:rFonts w:ascii="TimesNewRomanPS" w:hAnsi="TimesNewRomanPS"/>
      <w:sz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NewRomanPS" w:hAnsi="TimesNewRomanPS"/>
      <w:b/>
      <w:color w:val="000000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NewRomanPS" w:hAnsi="TimesNewRomanPS"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urkish Times New Roman" w:hAnsi="Turkish 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jc w:val="center"/>
    </w:pPr>
    <w:rPr>
      <w:rFonts w:ascii="TimesNewRomanPS" w:hAnsi="TimesNewRomanPS"/>
      <w:b/>
      <w:sz w:val="2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TimesNewRomanPS" w:hAnsi="TimesNewRomanPS"/>
      <w:color w:val="000000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TimesNewRomanPS" w:hAnsi="TimesNewRomanPS"/>
      <w:b/>
      <w:sz w:val="26"/>
    </w:rPr>
  </w:style>
  <w:style w:type="paragraph" w:styleId="BodyTextIndent2">
    <w:name w:val="Body Text Indent 2"/>
    <w:basedOn w:val="Normal"/>
    <w:pPr>
      <w:spacing w:after="120" w:line="300" w:lineRule="exact"/>
      <w:ind w:left="720" w:hanging="360"/>
      <w:jc w:val="both"/>
    </w:pPr>
    <w:rPr>
      <w:rFonts w:ascii="Arial" w:hAnsi="Arial"/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F21"/>
    <w:pPr>
      <w:ind w:left="720"/>
    </w:pPr>
  </w:style>
  <w:style w:type="character" w:styleId="CommentReference">
    <w:name w:val="annotation reference"/>
    <w:basedOn w:val="DefaultParagraphFont"/>
    <w:rsid w:val="00A7042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042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042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04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042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70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2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 w:right="-716" w:firstLine="720"/>
      <w:outlineLvl w:val="1"/>
    </w:pPr>
    <w:rPr>
      <w:rFonts w:ascii="TimesNewRomanPS" w:hAnsi="TimesNewRomanPS"/>
      <w:sz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NewRomanPS" w:hAnsi="TimesNewRomanPS"/>
      <w:b/>
      <w:color w:val="000000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NewRomanPS" w:hAnsi="TimesNewRomanPS"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urkish Times New Roman" w:hAnsi="Turkish 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jc w:val="center"/>
    </w:pPr>
    <w:rPr>
      <w:rFonts w:ascii="TimesNewRomanPS" w:hAnsi="TimesNewRomanPS"/>
      <w:b/>
      <w:sz w:val="2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TimesNewRomanPS" w:hAnsi="TimesNewRomanPS"/>
      <w:color w:val="000000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TimesNewRomanPS" w:hAnsi="TimesNewRomanPS"/>
      <w:b/>
      <w:sz w:val="26"/>
    </w:rPr>
  </w:style>
  <w:style w:type="paragraph" w:styleId="BodyTextIndent2">
    <w:name w:val="Body Text Indent 2"/>
    <w:basedOn w:val="Normal"/>
    <w:pPr>
      <w:spacing w:after="120" w:line="300" w:lineRule="exact"/>
      <w:ind w:left="720" w:hanging="360"/>
      <w:jc w:val="both"/>
    </w:pPr>
    <w:rPr>
      <w:rFonts w:ascii="Arial" w:hAnsi="Arial"/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F21"/>
    <w:pPr>
      <w:ind w:left="720"/>
    </w:pPr>
  </w:style>
  <w:style w:type="character" w:styleId="CommentReference">
    <w:name w:val="annotation reference"/>
    <w:basedOn w:val="DefaultParagraphFont"/>
    <w:rsid w:val="00A7042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042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042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04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042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70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42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C71E-C8F2-9840-9A4C-9569EE64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ÖĞRENCİ DEKANLIĞI BİRİMLERİ 15</vt:lpstr>
    </vt:vector>
  </TitlesOfParts>
  <Company>Bilkent Universitesi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DEKANLIĞI BİRİMLERİ 15</dc:title>
  <dc:creator>Sedef Kaynarkan</dc:creator>
  <cp:lastModifiedBy>Kamer Rodoplu</cp:lastModifiedBy>
  <cp:revision>8</cp:revision>
  <cp:lastPrinted>2011-10-11T11:01:00Z</cp:lastPrinted>
  <dcterms:created xsi:type="dcterms:W3CDTF">2019-09-10T13:14:00Z</dcterms:created>
  <dcterms:modified xsi:type="dcterms:W3CDTF">2019-09-20T13:46:00Z</dcterms:modified>
</cp:coreProperties>
</file>